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8E" w:rsidRPr="00424498" w:rsidRDefault="00AF558E" w:rsidP="00C571EC">
      <w:pPr>
        <w:spacing w:after="0" w:line="240" w:lineRule="auto"/>
        <w:jc w:val="center"/>
        <w:rPr>
          <w:rFonts w:ascii="Times New Roman" w:hAnsi="Times New Roman" w:cs="Times New Roman"/>
          <w:b/>
          <w:sz w:val="20"/>
          <w:szCs w:val="20"/>
        </w:rPr>
      </w:pPr>
      <w:proofErr w:type="gramStart"/>
      <w:r w:rsidRPr="00424498">
        <w:rPr>
          <w:rFonts w:ascii="Times New Roman" w:hAnsi="Times New Roman" w:cs="Times New Roman"/>
          <w:b/>
          <w:sz w:val="20"/>
          <w:szCs w:val="20"/>
        </w:rPr>
        <w:t>YOUR</w:t>
      </w:r>
      <w:proofErr w:type="gramEnd"/>
      <w:r w:rsidRPr="00424498">
        <w:rPr>
          <w:rFonts w:ascii="Times New Roman" w:hAnsi="Times New Roman" w:cs="Times New Roman"/>
          <w:b/>
          <w:sz w:val="20"/>
          <w:szCs w:val="20"/>
        </w:rPr>
        <w:t xml:space="preserve"> SCOTLAND, YOUR REFERENDUM</w:t>
      </w:r>
    </w:p>
    <w:p w:rsidR="00C571EC" w:rsidRPr="00424498" w:rsidRDefault="00C571EC" w:rsidP="00C571EC">
      <w:pPr>
        <w:spacing w:after="0" w:line="240" w:lineRule="auto"/>
        <w:jc w:val="center"/>
        <w:rPr>
          <w:rFonts w:ascii="Times New Roman" w:hAnsi="Times New Roman" w:cs="Times New Roman"/>
          <w:b/>
          <w:sz w:val="10"/>
          <w:szCs w:val="20"/>
        </w:rPr>
      </w:pPr>
    </w:p>
    <w:p w:rsidR="00C571EC" w:rsidRPr="00424498" w:rsidRDefault="00C571EC" w:rsidP="00C571EC">
      <w:pPr>
        <w:spacing w:after="0" w:line="240" w:lineRule="auto"/>
        <w:jc w:val="center"/>
        <w:rPr>
          <w:rFonts w:ascii="Times New Roman" w:hAnsi="Times New Roman" w:cs="Times New Roman"/>
          <w:b/>
          <w:sz w:val="20"/>
          <w:szCs w:val="20"/>
        </w:rPr>
      </w:pPr>
      <w:r w:rsidRPr="00424498">
        <w:rPr>
          <w:rFonts w:ascii="Times New Roman" w:hAnsi="Times New Roman" w:cs="Times New Roman"/>
          <w:b/>
          <w:sz w:val="20"/>
          <w:szCs w:val="20"/>
        </w:rPr>
        <w:t xml:space="preserve">A submission from the de </w:t>
      </w:r>
      <w:proofErr w:type="spellStart"/>
      <w:r w:rsidRPr="00424498">
        <w:rPr>
          <w:rFonts w:ascii="Times New Roman" w:hAnsi="Times New Roman" w:cs="Times New Roman"/>
          <w:b/>
          <w:sz w:val="20"/>
          <w:szCs w:val="20"/>
        </w:rPr>
        <w:t>Borda</w:t>
      </w:r>
      <w:proofErr w:type="spellEnd"/>
      <w:r w:rsidRPr="00424498">
        <w:rPr>
          <w:rFonts w:ascii="Times New Roman" w:hAnsi="Times New Roman" w:cs="Times New Roman"/>
          <w:b/>
          <w:sz w:val="20"/>
          <w:szCs w:val="20"/>
        </w:rPr>
        <w:t xml:space="preserve"> Institute</w:t>
      </w:r>
    </w:p>
    <w:p w:rsidR="00C571EC" w:rsidRPr="00424498" w:rsidRDefault="00C571EC" w:rsidP="00C571EC">
      <w:pPr>
        <w:spacing w:after="0" w:line="240" w:lineRule="auto"/>
        <w:jc w:val="center"/>
        <w:rPr>
          <w:rFonts w:ascii="Times New Roman" w:hAnsi="Times New Roman" w:cs="Times New Roman"/>
          <w:b/>
          <w:sz w:val="20"/>
          <w:szCs w:val="20"/>
        </w:rPr>
      </w:pPr>
    </w:p>
    <w:p w:rsidR="00AF558E" w:rsidRDefault="00AF558E" w:rsidP="00C571EC">
      <w:pPr>
        <w:spacing w:after="0" w:line="240" w:lineRule="auto"/>
        <w:jc w:val="center"/>
        <w:rPr>
          <w:rFonts w:ascii="Times New Roman" w:hAnsi="Times New Roman" w:cs="Times New Roman"/>
          <w:b/>
          <w:sz w:val="20"/>
          <w:szCs w:val="20"/>
        </w:rPr>
      </w:pPr>
    </w:p>
    <w:p w:rsidR="00042B26" w:rsidRPr="00424498" w:rsidRDefault="00042B26" w:rsidP="00C571EC">
      <w:pPr>
        <w:spacing w:after="0" w:line="240" w:lineRule="auto"/>
        <w:jc w:val="center"/>
        <w:rPr>
          <w:rFonts w:ascii="Times New Roman" w:hAnsi="Times New Roman" w:cs="Times New Roman"/>
          <w:b/>
          <w:sz w:val="20"/>
          <w:szCs w:val="20"/>
        </w:rPr>
      </w:pPr>
    </w:p>
    <w:p w:rsidR="00AF558E" w:rsidRPr="00424498" w:rsidRDefault="00AF558E" w:rsidP="00C571EC">
      <w:pPr>
        <w:spacing w:after="0" w:line="240" w:lineRule="auto"/>
        <w:jc w:val="center"/>
        <w:rPr>
          <w:rFonts w:ascii="Times New Roman" w:hAnsi="Times New Roman" w:cs="Times New Roman"/>
          <w:b/>
          <w:smallCaps/>
          <w:sz w:val="20"/>
          <w:szCs w:val="20"/>
        </w:rPr>
      </w:pPr>
    </w:p>
    <w:p w:rsidR="0082080F" w:rsidRPr="00052B97" w:rsidRDefault="0082080F" w:rsidP="00C571EC">
      <w:pPr>
        <w:autoSpaceDE w:val="0"/>
        <w:autoSpaceDN w:val="0"/>
        <w:adjustRightInd w:val="0"/>
        <w:spacing w:after="0" w:line="240" w:lineRule="auto"/>
        <w:rPr>
          <w:rFonts w:ascii="Times New Roman" w:hAnsi="Times New Roman" w:cs="Times New Roman"/>
          <w:bCs/>
          <w:sz w:val="20"/>
          <w:szCs w:val="20"/>
        </w:rPr>
      </w:pPr>
      <w:r w:rsidRPr="00052B97">
        <w:rPr>
          <w:rFonts w:ascii="Times New Roman" w:hAnsi="Times New Roman" w:cs="Times New Roman"/>
          <w:bCs/>
          <w:sz w:val="20"/>
          <w:szCs w:val="20"/>
        </w:rPr>
        <w:t>QUESTION 1:</w:t>
      </w:r>
    </w:p>
    <w:p w:rsidR="00042B26" w:rsidRPr="00052B97" w:rsidRDefault="00042B26" w:rsidP="00042B26">
      <w:pPr>
        <w:spacing w:after="0" w:line="240" w:lineRule="auto"/>
        <w:jc w:val="center"/>
        <w:rPr>
          <w:rFonts w:ascii="Times New Roman" w:hAnsi="Times New Roman" w:cs="Times New Roman"/>
          <w:sz w:val="10"/>
          <w:szCs w:val="20"/>
        </w:rPr>
      </w:pPr>
    </w:p>
    <w:p w:rsidR="0082080F" w:rsidRPr="00052B97" w:rsidRDefault="0082080F" w:rsidP="00C571EC">
      <w:pPr>
        <w:autoSpaceDE w:val="0"/>
        <w:autoSpaceDN w:val="0"/>
        <w:adjustRightInd w:val="0"/>
        <w:spacing w:after="0" w:line="240" w:lineRule="auto"/>
        <w:rPr>
          <w:rFonts w:ascii="Times New Roman" w:hAnsi="Times New Roman" w:cs="Times New Roman"/>
          <w:bCs/>
          <w:sz w:val="20"/>
          <w:szCs w:val="20"/>
        </w:rPr>
      </w:pPr>
      <w:r w:rsidRPr="00052B97">
        <w:rPr>
          <w:rFonts w:ascii="Times New Roman" w:hAnsi="Times New Roman" w:cs="Times New Roman"/>
          <w:bCs/>
          <w:sz w:val="20"/>
          <w:szCs w:val="20"/>
        </w:rPr>
        <w:t>What are your views on the referendum question?</w:t>
      </w:r>
    </w:p>
    <w:p w:rsidR="0082080F" w:rsidRPr="00052B97" w:rsidRDefault="0082080F" w:rsidP="00C571EC">
      <w:pPr>
        <w:autoSpaceDE w:val="0"/>
        <w:autoSpaceDN w:val="0"/>
        <w:adjustRightInd w:val="0"/>
        <w:spacing w:after="0" w:line="240" w:lineRule="auto"/>
        <w:rPr>
          <w:rFonts w:ascii="Times New Roman" w:hAnsi="Times New Roman" w:cs="Times New Roman"/>
          <w:bCs/>
          <w:sz w:val="20"/>
          <w:szCs w:val="20"/>
        </w:rPr>
      </w:pPr>
    </w:p>
    <w:p w:rsidR="0082080F" w:rsidRPr="00052B97" w:rsidRDefault="0082080F" w:rsidP="00C571EC">
      <w:pPr>
        <w:autoSpaceDE w:val="0"/>
        <w:autoSpaceDN w:val="0"/>
        <w:adjustRightInd w:val="0"/>
        <w:spacing w:after="0" w:line="240" w:lineRule="auto"/>
        <w:rPr>
          <w:rFonts w:ascii="Times New Roman" w:hAnsi="Times New Roman" w:cs="Times New Roman"/>
          <w:bCs/>
          <w:sz w:val="20"/>
          <w:szCs w:val="20"/>
        </w:rPr>
      </w:pPr>
      <w:r w:rsidRPr="00052B97">
        <w:rPr>
          <w:rFonts w:ascii="Times New Roman" w:hAnsi="Times New Roman" w:cs="Times New Roman"/>
          <w:bCs/>
          <w:sz w:val="20"/>
          <w:szCs w:val="20"/>
        </w:rPr>
        <w:t>QUESTION 2:</w:t>
      </w:r>
    </w:p>
    <w:p w:rsidR="00042B26" w:rsidRPr="00052B97" w:rsidRDefault="00042B26" w:rsidP="00042B26">
      <w:pPr>
        <w:spacing w:after="0" w:line="240" w:lineRule="auto"/>
        <w:jc w:val="center"/>
        <w:rPr>
          <w:rFonts w:ascii="Times New Roman" w:hAnsi="Times New Roman" w:cs="Times New Roman"/>
          <w:sz w:val="10"/>
          <w:szCs w:val="20"/>
        </w:rPr>
      </w:pPr>
    </w:p>
    <w:p w:rsidR="0082080F" w:rsidRPr="00052B97" w:rsidRDefault="0082080F" w:rsidP="00C571EC">
      <w:pPr>
        <w:autoSpaceDE w:val="0"/>
        <w:autoSpaceDN w:val="0"/>
        <w:adjustRightInd w:val="0"/>
        <w:spacing w:after="0" w:line="240" w:lineRule="auto"/>
        <w:rPr>
          <w:rFonts w:ascii="Times New Roman" w:hAnsi="Times New Roman" w:cs="Times New Roman"/>
          <w:bCs/>
          <w:sz w:val="20"/>
          <w:szCs w:val="20"/>
        </w:rPr>
      </w:pPr>
      <w:r w:rsidRPr="00052B97">
        <w:rPr>
          <w:rFonts w:ascii="Times New Roman" w:hAnsi="Times New Roman" w:cs="Times New Roman"/>
          <w:bCs/>
          <w:sz w:val="20"/>
          <w:szCs w:val="20"/>
        </w:rPr>
        <w:t xml:space="preserve">What are your views on the… </w:t>
      </w:r>
      <w:r w:rsidR="00C571EC" w:rsidRPr="00052B97">
        <w:rPr>
          <w:rFonts w:ascii="Times New Roman" w:hAnsi="Times New Roman" w:cs="Times New Roman"/>
          <w:bCs/>
          <w:sz w:val="20"/>
          <w:szCs w:val="20"/>
        </w:rPr>
        <w:t>[p]</w:t>
      </w:r>
      <w:proofErr w:type="spellStart"/>
      <w:r w:rsidRPr="00052B97">
        <w:rPr>
          <w:rFonts w:ascii="Times New Roman" w:hAnsi="Times New Roman" w:cs="Times New Roman"/>
          <w:bCs/>
          <w:sz w:val="20"/>
          <w:szCs w:val="20"/>
        </w:rPr>
        <w:t>ossible</w:t>
      </w:r>
      <w:proofErr w:type="spellEnd"/>
      <w:r w:rsidRPr="00052B97">
        <w:rPr>
          <w:rFonts w:ascii="Times New Roman" w:hAnsi="Times New Roman" w:cs="Times New Roman"/>
          <w:bCs/>
          <w:sz w:val="20"/>
          <w:szCs w:val="20"/>
        </w:rPr>
        <w:t xml:space="preserve"> inclusion of a second question?</w:t>
      </w:r>
    </w:p>
    <w:p w:rsidR="0082080F" w:rsidRPr="00052B97" w:rsidRDefault="0082080F" w:rsidP="00C571EC">
      <w:pPr>
        <w:autoSpaceDE w:val="0"/>
        <w:autoSpaceDN w:val="0"/>
        <w:adjustRightInd w:val="0"/>
        <w:spacing w:after="0" w:line="240" w:lineRule="auto"/>
        <w:rPr>
          <w:rFonts w:ascii="Times New Roman" w:hAnsi="Times New Roman" w:cs="Times New Roman"/>
          <w:bCs/>
          <w:sz w:val="20"/>
          <w:szCs w:val="20"/>
        </w:rPr>
      </w:pPr>
    </w:p>
    <w:p w:rsidR="0082080F" w:rsidRPr="00052B97" w:rsidRDefault="0082080F" w:rsidP="00C571EC">
      <w:pPr>
        <w:autoSpaceDE w:val="0"/>
        <w:autoSpaceDN w:val="0"/>
        <w:adjustRightInd w:val="0"/>
        <w:spacing w:after="0" w:line="240" w:lineRule="auto"/>
        <w:rPr>
          <w:rFonts w:ascii="Times New Roman" w:hAnsi="Times New Roman" w:cs="Times New Roman"/>
          <w:bCs/>
          <w:sz w:val="20"/>
          <w:szCs w:val="20"/>
        </w:rPr>
      </w:pPr>
      <w:r w:rsidRPr="00052B97">
        <w:rPr>
          <w:rFonts w:ascii="Times New Roman" w:hAnsi="Times New Roman" w:cs="Times New Roman"/>
          <w:bCs/>
          <w:sz w:val="20"/>
          <w:szCs w:val="20"/>
        </w:rPr>
        <w:t>QUESTION 3:</w:t>
      </w:r>
    </w:p>
    <w:p w:rsidR="00042B26" w:rsidRPr="00052B97" w:rsidRDefault="00042B26" w:rsidP="00042B26">
      <w:pPr>
        <w:spacing w:after="0" w:line="240" w:lineRule="auto"/>
        <w:jc w:val="center"/>
        <w:rPr>
          <w:rFonts w:ascii="Times New Roman" w:hAnsi="Times New Roman" w:cs="Times New Roman"/>
          <w:sz w:val="10"/>
          <w:szCs w:val="20"/>
        </w:rPr>
      </w:pPr>
    </w:p>
    <w:p w:rsidR="0082080F" w:rsidRPr="00052B97" w:rsidRDefault="0082080F" w:rsidP="00C571EC">
      <w:pPr>
        <w:autoSpaceDE w:val="0"/>
        <w:autoSpaceDN w:val="0"/>
        <w:adjustRightInd w:val="0"/>
        <w:spacing w:after="0" w:line="240" w:lineRule="auto"/>
        <w:rPr>
          <w:rFonts w:ascii="Times New Roman" w:hAnsi="Times New Roman" w:cs="Times New Roman"/>
          <w:bCs/>
          <w:sz w:val="20"/>
          <w:szCs w:val="20"/>
        </w:rPr>
      </w:pPr>
      <w:r w:rsidRPr="00052B97">
        <w:rPr>
          <w:rFonts w:ascii="Times New Roman" w:hAnsi="Times New Roman" w:cs="Times New Roman"/>
          <w:bCs/>
          <w:sz w:val="20"/>
          <w:szCs w:val="20"/>
        </w:rPr>
        <w:t>What are your views on the inclusion of a second question in the referendum and the voting system that could be used?</w:t>
      </w:r>
    </w:p>
    <w:p w:rsidR="0082080F" w:rsidRPr="00052B97" w:rsidRDefault="0082080F" w:rsidP="00C571EC">
      <w:pPr>
        <w:autoSpaceDE w:val="0"/>
        <w:autoSpaceDN w:val="0"/>
        <w:adjustRightInd w:val="0"/>
        <w:spacing w:after="0" w:line="240" w:lineRule="auto"/>
        <w:rPr>
          <w:rFonts w:ascii="Times New Roman" w:hAnsi="Times New Roman" w:cs="Times New Roman"/>
          <w:bCs/>
          <w:sz w:val="20"/>
          <w:szCs w:val="20"/>
        </w:rPr>
      </w:pPr>
    </w:p>
    <w:p w:rsidR="0082080F" w:rsidRPr="00052B97" w:rsidRDefault="0082080F" w:rsidP="00C571EC">
      <w:pPr>
        <w:autoSpaceDE w:val="0"/>
        <w:autoSpaceDN w:val="0"/>
        <w:adjustRightInd w:val="0"/>
        <w:spacing w:after="0" w:line="240" w:lineRule="auto"/>
        <w:rPr>
          <w:rFonts w:ascii="Times New Roman" w:hAnsi="Times New Roman" w:cs="Times New Roman"/>
          <w:bCs/>
          <w:sz w:val="20"/>
          <w:szCs w:val="20"/>
        </w:rPr>
      </w:pPr>
      <w:r w:rsidRPr="00052B97">
        <w:rPr>
          <w:rFonts w:ascii="Times New Roman" w:hAnsi="Times New Roman" w:cs="Times New Roman"/>
          <w:bCs/>
          <w:sz w:val="20"/>
          <w:szCs w:val="20"/>
        </w:rPr>
        <w:t>QUESTION 4:</w:t>
      </w:r>
    </w:p>
    <w:p w:rsidR="00042B26" w:rsidRPr="00052B97" w:rsidRDefault="00042B26" w:rsidP="00042B26">
      <w:pPr>
        <w:spacing w:after="0" w:line="240" w:lineRule="auto"/>
        <w:jc w:val="center"/>
        <w:rPr>
          <w:rFonts w:ascii="Times New Roman" w:hAnsi="Times New Roman" w:cs="Times New Roman"/>
          <w:sz w:val="10"/>
          <w:szCs w:val="20"/>
        </w:rPr>
      </w:pPr>
    </w:p>
    <w:p w:rsidR="0082080F" w:rsidRPr="00052B97" w:rsidRDefault="0082080F" w:rsidP="00C571EC">
      <w:pPr>
        <w:autoSpaceDE w:val="0"/>
        <w:autoSpaceDN w:val="0"/>
        <w:adjustRightInd w:val="0"/>
        <w:spacing w:after="0" w:line="240" w:lineRule="auto"/>
        <w:rPr>
          <w:rFonts w:ascii="Times New Roman" w:hAnsi="Times New Roman" w:cs="Times New Roman"/>
          <w:bCs/>
          <w:sz w:val="20"/>
          <w:szCs w:val="20"/>
        </w:rPr>
      </w:pPr>
      <w:r w:rsidRPr="00052B97">
        <w:rPr>
          <w:rFonts w:ascii="Times New Roman" w:hAnsi="Times New Roman" w:cs="Times New Roman"/>
          <w:bCs/>
          <w:sz w:val="20"/>
          <w:szCs w:val="20"/>
        </w:rPr>
        <w:t>What are your views on the proposal to give the Electoral Management Board and its Convener responsibility for the operational management of the referendum? Role of the Electoral Commission</w:t>
      </w:r>
    </w:p>
    <w:p w:rsidR="0082080F" w:rsidRPr="00052B97" w:rsidRDefault="0082080F" w:rsidP="00C571EC">
      <w:pPr>
        <w:autoSpaceDE w:val="0"/>
        <w:autoSpaceDN w:val="0"/>
        <w:adjustRightInd w:val="0"/>
        <w:spacing w:after="0" w:line="240" w:lineRule="auto"/>
        <w:rPr>
          <w:rFonts w:ascii="Times New Roman" w:hAnsi="Times New Roman" w:cs="Times New Roman"/>
          <w:bCs/>
          <w:sz w:val="20"/>
          <w:szCs w:val="20"/>
        </w:rPr>
      </w:pPr>
    </w:p>
    <w:p w:rsidR="0082080F" w:rsidRPr="00052B97" w:rsidRDefault="0082080F" w:rsidP="00C571EC">
      <w:pPr>
        <w:autoSpaceDE w:val="0"/>
        <w:autoSpaceDN w:val="0"/>
        <w:adjustRightInd w:val="0"/>
        <w:spacing w:after="0" w:line="240" w:lineRule="auto"/>
        <w:rPr>
          <w:rFonts w:ascii="Times New Roman" w:hAnsi="Times New Roman" w:cs="Times New Roman"/>
          <w:bCs/>
          <w:sz w:val="20"/>
          <w:szCs w:val="20"/>
        </w:rPr>
      </w:pPr>
      <w:r w:rsidRPr="00052B97">
        <w:rPr>
          <w:rFonts w:ascii="Times New Roman" w:hAnsi="Times New Roman" w:cs="Times New Roman"/>
          <w:bCs/>
          <w:sz w:val="20"/>
          <w:szCs w:val="20"/>
        </w:rPr>
        <w:t>QUESTION 5:</w:t>
      </w:r>
    </w:p>
    <w:p w:rsidR="00042B26" w:rsidRPr="00052B97" w:rsidRDefault="00042B26" w:rsidP="00042B26">
      <w:pPr>
        <w:spacing w:after="0" w:line="240" w:lineRule="auto"/>
        <w:jc w:val="center"/>
        <w:rPr>
          <w:rFonts w:ascii="Times New Roman" w:hAnsi="Times New Roman" w:cs="Times New Roman"/>
          <w:sz w:val="10"/>
          <w:szCs w:val="20"/>
        </w:rPr>
      </w:pPr>
    </w:p>
    <w:p w:rsidR="0082080F" w:rsidRPr="00052B97" w:rsidRDefault="0082080F" w:rsidP="00C571EC">
      <w:pPr>
        <w:autoSpaceDE w:val="0"/>
        <w:autoSpaceDN w:val="0"/>
        <w:adjustRightInd w:val="0"/>
        <w:spacing w:after="0" w:line="240" w:lineRule="auto"/>
        <w:rPr>
          <w:rFonts w:ascii="Times New Roman" w:hAnsi="Times New Roman" w:cs="Times New Roman"/>
          <w:bCs/>
          <w:sz w:val="20"/>
          <w:szCs w:val="20"/>
        </w:rPr>
      </w:pPr>
      <w:r w:rsidRPr="00052B97">
        <w:rPr>
          <w:rFonts w:ascii="Times New Roman" w:hAnsi="Times New Roman" w:cs="Times New Roman"/>
          <w:bCs/>
          <w:sz w:val="20"/>
          <w:szCs w:val="20"/>
        </w:rPr>
        <w:t xml:space="preserve">What are your views on the proposed division of roles between the Electoral Management Board and the Electoral Commission? </w:t>
      </w:r>
    </w:p>
    <w:p w:rsidR="0082080F" w:rsidRPr="00052B97" w:rsidRDefault="0082080F" w:rsidP="00C571EC">
      <w:pPr>
        <w:autoSpaceDE w:val="0"/>
        <w:autoSpaceDN w:val="0"/>
        <w:adjustRightInd w:val="0"/>
        <w:spacing w:after="0" w:line="240" w:lineRule="auto"/>
        <w:rPr>
          <w:rFonts w:ascii="Times New Roman" w:hAnsi="Times New Roman" w:cs="Times New Roman"/>
          <w:bCs/>
          <w:sz w:val="20"/>
          <w:szCs w:val="20"/>
        </w:rPr>
      </w:pPr>
    </w:p>
    <w:p w:rsidR="0082080F" w:rsidRPr="00052B97" w:rsidRDefault="0082080F" w:rsidP="00C571EC">
      <w:pPr>
        <w:autoSpaceDE w:val="0"/>
        <w:autoSpaceDN w:val="0"/>
        <w:adjustRightInd w:val="0"/>
        <w:spacing w:after="0" w:line="240" w:lineRule="auto"/>
        <w:rPr>
          <w:rFonts w:ascii="Times New Roman" w:hAnsi="Times New Roman" w:cs="Times New Roman"/>
          <w:bCs/>
          <w:sz w:val="20"/>
          <w:szCs w:val="20"/>
        </w:rPr>
      </w:pPr>
      <w:r w:rsidRPr="00052B97">
        <w:rPr>
          <w:rFonts w:ascii="Times New Roman" w:hAnsi="Times New Roman" w:cs="Times New Roman"/>
          <w:bCs/>
          <w:caps/>
          <w:sz w:val="20"/>
          <w:szCs w:val="20"/>
        </w:rPr>
        <w:t>Question</w:t>
      </w:r>
      <w:r w:rsidRPr="00052B97">
        <w:rPr>
          <w:rFonts w:ascii="Times New Roman" w:hAnsi="Times New Roman" w:cs="Times New Roman"/>
          <w:bCs/>
          <w:sz w:val="20"/>
          <w:szCs w:val="20"/>
        </w:rPr>
        <w:t xml:space="preserve"> 9:</w:t>
      </w:r>
    </w:p>
    <w:p w:rsidR="00042B26" w:rsidRPr="00052B97" w:rsidRDefault="00042B26" w:rsidP="00042B26">
      <w:pPr>
        <w:spacing w:after="0" w:line="240" w:lineRule="auto"/>
        <w:jc w:val="center"/>
        <w:rPr>
          <w:rFonts w:ascii="Times New Roman" w:hAnsi="Times New Roman" w:cs="Times New Roman"/>
          <w:sz w:val="10"/>
          <w:szCs w:val="20"/>
        </w:rPr>
      </w:pPr>
    </w:p>
    <w:p w:rsidR="0082080F" w:rsidRPr="00052B97" w:rsidRDefault="0082080F" w:rsidP="00C571EC">
      <w:pPr>
        <w:autoSpaceDE w:val="0"/>
        <w:autoSpaceDN w:val="0"/>
        <w:adjustRightInd w:val="0"/>
        <w:spacing w:after="0" w:line="240" w:lineRule="auto"/>
        <w:rPr>
          <w:rFonts w:ascii="Times New Roman" w:hAnsi="Times New Roman" w:cs="Times New Roman"/>
          <w:bCs/>
          <w:sz w:val="20"/>
          <w:szCs w:val="20"/>
        </w:rPr>
      </w:pPr>
      <w:r w:rsidRPr="00052B97">
        <w:rPr>
          <w:rFonts w:ascii="Times New Roman" w:hAnsi="Times New Roman" w:cs="Times New Roman"/>
          <w:bCs/>
          <w:sz w:val="20"/>
          <w:szCs w:val="20"/>
        </w:rPr>
        <w:t>Do you have any other comments about the proposals in the draft Referendum (Scotland) Bill?</w:t>
      </w:r>
    </w:p>
    <w:p w:rsidR="0082080F" w:rsidRPr="00424498" w:rsidRDefault="0082080F" w:rsidP="00C571EC">
      <w:pPr>
        <w:autoSpaceDE w:val="0"/>
        <w:autoSpaceDN w:val="0"/>
        <w:adjustRightInd w:val="0"/>
        <w:spacing w:after="0" w:line="240" w:lineRule="auto"/>
        <w:rPr>
          <w:rFonts w:ascii="Times New Roman" w:hAnsi="Times New Roman" w:cs="Times New Roman"/>
          <w:b/>
          <w:bCs/>
          <w:sz w:val="20"/>
          <w:szCs w:val="20"/>
        </w:rPr>
      </w:pPr>
    </w:p>
    <w:p w:rsidR="0082080F" w:rsidRPr="00424498" w:rsidRDefault="0082080F" w:rsidP="00C571EC">
      <w:pPr>
        <w:autoSpaceDE w:val="0"/>
        <w:autoSpaceDN w:val="0"/>
        <w:adjustRightInd w:val="0"/>
        <w:spacing w:after="0" w:line="240" w:lineRule="auto"/>
        <w:rPr>
          <w:rFonts w:ascii="Times New Roman" w:hAnsi="Times New Roman" w:cs="Times New Roman"/>
          <w:b/>
          <w:bCs/>
          <w:sz w:val="20"/>
          <w:szCs w:val="20"/>
        </w:rPr>
      </w:pPr>
    </w:p>
    <w:p w:rsidR="0082080F" w:rsidRDefault="00042B26" w:rsidP="00042B26">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__________________</w:t>
      </w:r>
    </w:p>
    <w:p w:rsidR="00042B26" w:rsidRPr="00424498" w:rsidRDefault="00042B26" w:rsidP="00C571EC">
      <w:pPr>
        <w:autoSpaceDE w:val="0"/>
        <w:autoSpaceDN w:val="0"/>
        <w:adjustRightInd w:val="0"/>
        <w:spacing w:after="0" w:line="240" w:lineRule="auto"/>
        <w:rPr>
          <w:rFonts w:ascii="Times New Roman" w:hAnsi="Times New Roman" w:cs="Times New Roman"/>
          <w:b/>
          <w:bCs/>
          <w:sz w:val="20"/>
          <w:szCs w:val="20"/>
        </w:rPr>
      </w:pPr>
    </w:p>
    <w:p w:rsidR="0082080F" w:rsidRPr="00424498" w:rsidRDefault="0082080F" w:rsidP="00C571EC">
      <w:pPr>
        <w:spacing w:after="0" w:line="240" w:lineRule="auto"/>
        <w:rPr>
          <w:rFonts w:ascii="Times New Roman" w:hAnsi="Times New Roman" w:cs="Times New Roman"/>
          <w:b/>
          <w:smallCaps/>
          <w:sz w:val="20"/>
          <w:szCs w:val="20"/>
        </w:rPr>
      </w:pPr>
    </w:p>
    <w:p w:rsidR="0082080F" w:rsidRPr="00424498" w:rsidRDefault="0082080F" w:rsidP="00C571EC">
      <w:pPr>
        <w:spacing w:after="0" w:line="240" w:lineRule="auto"/>
        <w:rPr>
          <w:rFonts w:ascii="Times New Roman" w:hAnsi="Times New Roman" w:cs="Times New Roman"/>
          <w:b/>
          <w:smallCaps/>
          <w:sz w:val="20"/>
          <w:szCs w:val="20"/>
        </w:rPr>
      </w:pPr>
    </w:p>
    <w:p w:rsidR="0004576C" w:rsidRPr="00424498" w:rsidRDefault="00823A62" w:rsidP="00C571EC">
      <w:pPr>
        <w:spacing w:after="0" w:line="240" w:lineRule="auto"/>
        <w:rPr>
          <w:rFonts w:ascii="Times New Roman" w:hAnsi="Times New Roman" w:cs="Times New Roman"/>
          <w:b/>
          <w:smallCaps/>
          <w:sz w:val="20"/>
          <w:szCs w:val="20"/>
        </w:rPr>
      </w:pPr>
      <w:r w:rsidRPr="00424498">
        <w:rPr>
          <w:rFonts w:ascii="Times New Roman" w:hAnsi="Times New Roman" w:cs="Times New Roman"/>
          <w:b/>
          <w:smallCaps/>
          <w:sz w:val="20"/>
          <w:szCs w:val="20"/>
        </w:rPr>
        <w:t>Introduction</w:t>
      </w:r>
    </w:p>
    <w:p w:rsidR="00042B26" w:rsidRPr="00424498" w:rsidRDefault="00042B26" w:rsidP="00042B26">
      <w:pPr>
        <w:spacing w:after="0" w:line="240" w:lineRule="auto"/>
        <w:jc w:val="center"/>
        <w:rPr>
          <w:rFonts w:ascii="Times New Roman" w:hAnsi="Times New Roman" w:cs="Times New Roman"/>
          <w:b/>
          <w:sz w:val="10"/>
          <w:szCs w:val="20"/>
        </w:rPr>
      </w:pPr>
    </w:p>
    <w:p w:rsidR="00424498" w:rsidRDefault="00042B26" w:rsidP="00042B26">
      <w:pPr>
        <w:spacing w:after="0" w:line="240" w:lineRule="auto"/>
        <w:rPr>
          <w:rFonts w:ascii="Times New Roman" w:hAnsi="Times New Roman" w:cs="Times New Roman"/>
          <w:sz w:val="20"/>
          <w:szCs w:val="20"/>
        </w:rPr>
      </w:pPr>
      <w:r w:rsidRPr="00424498">
        <w:rPr>
          <w:rFonts w:ascii="Times New Roman" w:hAnsi="Times New Roman" w:cs="Times New Roman"/>
          <w:sz w:val="20"/>
          <w:szCs w:val="20"/>
        </w:rPr>
        <w:t xml:space="preserve"> </w:t>
      </w:r>
      <w:r w:rsidR="00AF558E" w:rsidRPr="00424498">
        <w:rPr>
          <w:rFonts w:ascii="Times New Roman" w:hAnsi="Times New Roman" w:cs="Times New Roman"/>
          <w:sz w:val="20"/>
          <w:szCs w:val="20"/>
        </w:rPr>
        <w:t xml:space="preserve">“We must renew democracy,” </w:t>
      </w:r>
      <w:r w:rsidR="00424498">
        <w:rPr>
          <w:rFonts w:ascii="Times New Roman" w:hAnsi="Times New Roman" w:cs="Times New Roman"/>
          <w:sz w:val="20"/>
          <w:szCs w:val="20"/>
        </w:rPr>
        <w:t xml:space="preserve">says </w:t>
      </w:r>
      <w:r w:rsidR="00AF558E" w:rsidRPr="00424498">
        <w:rPr>
          <w:rFonts w:ascii="Times New Roman" w:hAnsi="Times New Roman" w:cs="Times New Roman"/>
          <w:sz w:val="20"/>
          <w:szCs w:val="20"/>
        </w:rPr>
        <w:t xml:space="preserve">Alex </w:t>
      </w:r>
      <w:proofErr w:type="spellStart"/>
      <w:r w:rsidR="00AF558E" w:rsidRPr="00424498">
        <w:rPr>
          <w:rFonts w:ascii="Times New Roman" w:hAnsi="Times New Roman" w:cs="Times New Roman"/>
          <w:sz w:val="20"/>
          <w:szCs w:val="20"/>
        </w:rPr>
        <w:t>Salmond</w:t>
      </w:r>
      <w:proofErr w:type="spellEnd"/>
      <w:r w:rsidR="00AF558E" w:rsidRPr="00424498">
        <w:rPr>
          <w:rFonts w:ascii="Times New Roman" w:hAnsi="Times New Roman" w:cs="Times New Roman"/>
          <w:sz w:val="20"/>
          <w:szCs w:val="20"/>
        </w:rPr>
        <w:t xml:space="preserve">, </w:t>
      </w:r>
      <w:r w:rsidR="00424498">
        <w:rPr>
          <w:rFonts w:ascii="Times New Roman" w:hAnsi="Times New Roman" w:cs="Times New Roman"/>
          <w:sz w:val="20"/>
          <w:szCs w:val="20"/>
        </w:rPr>
        <w:t>(</w:t>
      </w:r>
      <w:r w:rsidR="00AF558E" w:rsidRPr="00424498">
        <w:rPr>
          <w:rFonts w:ascii="Times New Roman" w:hAnsi="Times New Roman" w:cs="Times New Roman"/>
          <w:sz w:val="20"/>
          <w:szCs w:val="20"/>
        </w:rPr>
        <w:t xml:space="preserve">p. 3), but </w:t>
      </w:r>
      <w:r w:rsidR="00424498">
        <w:rPr>
          <w:rFonts w:ascii="Times New Roman" w:hAnsi="Times New Roman" w:cs="Times New Roman"/>
          <w:i/>
          <w:sz w:val="20"/>
          <w:szCs w:val="20"/>
        </w:rPr>
        <w:t>Your Scotland Your R</w:t>
      </w:r>
      <w:r w:rsidR="00424498" w:rsidRPr="00424498">
        <w:rPr>
          <w:rFonts w:ascii="Times New Roman" w:hAnsi="Times New Roman" w:cs="Times New Roman"/>
          <w:i/>
          <w:sz w:val="20"/>
          <w:szCs w:val="20"/>
        </w:rPr>
        <w:t>eferendum</w:t>
      </w:r>
      <w:r w:rsidR="00424498">
        <w:rPr>
          <w:rFonts w:ascii="Times New Roman" w:hAnsi="Times New Roman" w:cs="Times New Roman"/>
          <w:b/>
          <w:sz w:val="20"/>
          <w:szCs w:val="20"/>
        </w:rPr>
        <w:t xml:space="preserve"> </w:t>
      </w:r>
      <w:r w:rsidR="00AF558E" w:rsidRPr="00424498">
        <w:rPr>
          <w:rFonts w:ascii="Times New Roman" w:hAnsi="Times New Roman" w:cs="Times New Roman"/>
          <w:sz w:val="20"/>
          <w:szCs w:val="20"/>
        </w:rPr>
        <w:t xml:space="preserve">advocates the most ancient decision-making voting procedure ever invented, the 2,500-year-old majority vote.  </w:t>
      </w:r>
    </w:p>
    <w:p w:rsidR="00042B26" w:rsidRPr="00424498" w:rsidRDefault="00042B26" w:rsidP="00042B26">
      <w:pPr>
        <w:spacing w:after="0" w:line="240" w:lineRule="auto"/>
        <w:jc w:val="center"/>
        <w:rPr>
          <w:rFonts w:ascii="Times New Roman" w:hAnsi="Times New Roman" w:cs="Times New Roman"/>
          <w:b/>
          <w:sz w:val="10"/>
          <w:szCs w:val="20"/>
        </w:rPr>
      </w:pPr>
    </w:p>
    <w:p w:rsidR="00AF558E" w:rsidRPr="00424498" w:rsidRDefault="00042B26" w:rsidP="00042B26">
      <w:pPr>
        <w:spacing w:after="0" w:line="240" w:lineRule="auto"/>
        <w:rPr>
          <w:rFonts w:ascii="Times New Roman" w:hAnsi="Times New Roman" w:cs="Times New Roman"/>
          <w:b/>
          <w:sz w:val="20"/>
          <w:szCs w:val="20"/>
        </w:rPr>
      </w:pPr>
      <w:r w:rsidRPr="00424498">
        <w:rPr>
          <w:rFonts w:ascii="Times New Roman" w:hAnsi="Times New Roman" w:cs="Times New Roman"/>
          <w:sz w:val="20"/>
          <w:szCs w:val="20"/>
        </w:rPr>
        <w:t xml:space="preserve"> </w:t>
      </w:r>
      <w:r w:rsidR="00AF558E" w:rsidRPr="00424498">
        <w:rPr>
          <w:rFonts w:ascii="Times New Roman" w:hAnsi="Times New Roman" w:cs="Times New Roman"/>
          <w:sz w:val="20"/>
          <w:szCs w:val="20"/>
        </w:rPr>
        <w:t>“We will decide our future in a vote which is beyond challenge or doubt,” he also says, (p. 2), but any use of a two-option vote in what is obviously (at least) a three-option scenario might lead an awful lot of doubt.</w:t>
      </w:r>
    </w:p>
    <w:p w:rsidR="00042B26" w:rsidRPr="00424498" w:rsidRDefault="00042B26" w:rsidP="00042B26">
      <w:pPr>
        <w:spacing w:after="0" w:line="240" w:lineRule="auto"/>
        <w:jc w:val="center"/>
        <w:rPr>
          <w:rFonts w:ascii="Times New Roman" w:hAnsi="Times New Roman" w:cs="Times New Roman"/>
          <w:b/>
          <w:sz w:val="10"/>
          <w:szCs w:val="20"/>
        </w:rPr>
      </w:pPr>
    </w:p>
    <w:p w:rsidR="00AF558E" w:rsidRPr="00424498" w:rsidRDefault="00E56188" w:rsidP="00C571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We believe t</w:t>
      </w:r>
      <w:r w:rsidR="00424498">
        <w:rPr>
          <w:rFonts w:ascii="Times New Roman" w:hAnsi="Times New Roman" w:cs="Times New Roman"/>
          <w:sz w:val="20"/>
          <w:szCs w:val="20"/>
        </w:rPr>
        <w:t xml:space="preserve">he </w:t>
      </w:r>
      <w:r>
        <w:rPr>
          <w:rFonts w:ascii="Times New Roman" w:hAnsi="Times New Roman" w:cs="Times New Roman"/>
          <w:sz w:val="20"/>
          <w:szCs w:val="20"/>
        </w:rPr>
        <w:t xml:space="preserve">Scottish Government’s </w:t>
      </w:r>
      <w:r w:rsidR="00424498">
        <w:rPr>
          <w:rFonts w:ascii="Times New Roman" w:hAnsi="Times New Roman" w:cs="Times New Roman"/>
          <w:sz w:val="20"/>
          <w:szCs w:val="20"/>
        </w:rPr>
        <w:t xml:space="preserve">choice of a majority vote is a major mistake.  </w:t>
      </w:r>
      <w:r w:rsidR="00AF558E" w:rsidRPr="00424498">
        <w:rPr>
          <w:rFonts w:ascii="Times New Roman" w:hAnsi="Times New Roman" w:cs="Times New Roman"/>
          <w:sz w:val="20"/>
          <w:szCs w:val="20"/>
        </w:rPr>
        <w:t xml:space="preserve">Given the importance of </w:t>
      </w:r>
      <w:r w:rsidR="00424498">
        <w:rPr>
          <w:rFonts w:ascii="Times New Roman" w:hAnsi="Times New Roman" w:cs="Times New Roman"/>
          <w:sz w:val="20"/>
          <w:szCs w:val="20"/>
        </w:rPr>
        <w:t xml:space="preserve">this matter – </w:t>
      </w:r>
      <w:r w:rsidR="00AF558E" w:rsidRPr="00424498">
        <w:rPr>
          <w:rFonts w:ascii="Times New Roman" w:hAnsi="Times New Roman" w:cs="Times New Roman"/>
          <w:sz w:val="20"/>
          <w:szCs w:val="20"/>
        </w:rPr>
        <w:t xml:space="preserve">the </w:t>
      </w:r>
      <w:r w:rsidR="00424498">
        <w:rPr>
          <w:rFonts w:ascii="Times New Roman" w:hAnsi="Times New Roman" w:cs="Times New Roman"/>
          <w:sz w:val="20"/>
          <w:szCs w:val="20"/>
        </w:rPr>
        <w:t xml:space="preserve">choice of </w:t>
      </w:r>
      <w:r>
        <w:rPr>
          <w:rFonts w:ascii="Times New Roman" w:hAnsi="Times New Roman" w:cs="Times New Roman"/>
          <w:sz w:val="20"/>
          <w:szCs w:val="20"/>
        </w:rPr>
        <w:t>voting system</w:t>
      </w:r>
      <w:r w:rsidR="00AF558E" w:rsidRPr="00424498">
        <w:rPr>
          <w:rFonts w:ascii="Times New Roman" w:hAnsi="Times New Roman" w:cs="Times New Roman"/>
          <w:sz w:val="20"/>
          <w:szCs w:val="20"/>
        </w:rPr>
        <w:t xml:space="preserve"> and </w:t>
      </w:r>
      <w:r>
        <w:rPr>
          <w:rFonts w:ascii="Times New Roman" w:hAnsi="Times New Roman" w:cs="Times New Roman"/>
          <w:sz w:val="20"/>
          <w:szCs w:val="20"/>
        </w:rPr>
        <w:t xml:space="preserve">that which flows from this, </w:t>
      </w:r>
      <w:r w:rsidR="00AF558E" w:rsidRPr="00424498">
        <w:rPr>
          <w:rFonts w:ascii="Times New Roman" w:hAnsi="Times New Roman" w:cs="Times New Roman"/>
          <w:sz w:val="20"/>
          <w:szCs w:val="20"/>
        </w:rPr>
        <w:t xml:space="preserve">the </w:t>
      </w:r>
      <w:r w:rsidR="00424498">
        <w:rPr>
          <w:rFonts w:ascii="Times New Roman" w:hAnsi="Times New Roman" w:cs="Times New Roman"/>
          <w:sz w:val="20"/>
          <w:szCs w:val="20"/>
        </w:rPr>
        <w:t xml:space="preserve">selection of </w:t>
      </w:r>
      <w:r w:rsidR="00AF558E" w:rsidRPr="00424498">
        <w:rPr>
          <w:rFonts w:ascii="Times New Roman" w:hAnsi="Times New Roman" w:cs="Times New Roman"/>
          <w:sz w:val="20"/>
          <w:szCs w:val="20"/>
        </w:rPr>
        <w:t xml:space="preserve">wording </w:t>
      </w:r>
      <w:r w:rsidR="00424498">
        <w:rPr>
          <w:rFonts w:ascii="Times New Roman" w:hAnsi="Times New Roman" w:cs="Times New Roman"/>
          <w:sz w:val="20"/>
          <w:szCs w:val="20"/>
        </w:rPr>
        <w:t xml:space="preserve">to be </w:t>
      </w:r>
      <w:r w:rsidR="00AF558E" w:rsidRPr="00424498">
        <w:rPr>
          <w:rFonts w:ascii="Times New Roman" w:hAnsi="Times New Roman" w:cs="Times New Roman"/>
          <w:sz w:val="20"/>
          <w:szCs w:val="20"/>
        </w:rPr>
        <w:t xml:space="preserve">used in the </w:t>
      </w:r>
      <w:r w:rsidR="00424498">
        <w:rPr>
          <w:rFonts w:ascii="Times New Roman" w:hAnsi="Times New Roman" w:cs="Times New Roman"/>
          <w:sz w:val="20"/>
          <w:szCs w:val="20"/>
        </w:rPr>
        <w:t>one or more options –</w:t>
      </w:r>
      <w:r w:rsidR="00AF558E" w:rsidRPr="00424498">
        <w:rPr>
          <w:rFonts w:ascii="Times New Roman" w:hAnsi="Times New Roman" w:cs="Times New Roman"/>
          <w:sz w:val="20"/>
          <w:szCs w:val="20"/>
        </w:rPr>
        <w:t xml:space="preserve"> this submission will concentrate </w:t>
      </w:r>
      <w:r>
        <w:rPr>
          <w:rFonts w:ascii="Times New Roman" w:hAnsi="Times New Roman" w:cs="Times New Roman"/>
          <w:sz w:val="20"/>
          <w:szCs w:val="20"/>
        </w:rPr>
        <w:t xml:space="preserve">on </w:t>
      </w:r>
      <w:r w:rsidR="00AF558E" w:rsidRPr="00424498">
        <w:rPr>
          <w:rFonts w:ascii="Times New Roman" w:hAnsi="Times New Roman" w:cs="Times New Roman"/>
          <w:sz w:val="20"/>
          <w:szCs w:val="20"/>
        </w:rPr>
        <w:t xml:space="preserve">the questions </w:t>
      </w:r>
      <w:r w:rsidR="0082080F" w:rsidRPr="00424498">
        <w:rPr>
          <w:rFonts w:ascii="Times New Roman" w:hAnsi="Times New Roman" w:cs="Times New Roman"/>
          <w:sz w:val="20"/>
          <w:szCs w:val="20"/>
        </w:rPr>
        <w:t>listed and edited above</w:t>
      </w:r>
      <w:r w:rsidR="00AF558E" w:rsidRPr="00424498">
        <w:rPr>
          <w:rFonts w:ascii="Times New Roman" w:hAnsi="Times New Roman" w:cs="Times New Roman"/>
          <w:sz w:val="20"/>
          <w:szCs w:val="20"/>
        </w:rPr>
        <w:t xml:space="preserve">. </w:t>
      </w:r>
    </w:p>
    <w:p w:rsidR="00AF558E" w:rsidRPr="00424498" w:rsidRDefault="00AF558E" w:rsidP="00C571EC">
      <w:pPr>
        <w:autoSpaceDE w:val="0"/>
        <w:autoSpaceDN w:val="0"/>
        <w:adjustRightInd w:val="0"/>
        <w:spacing w:after="0" w:line="240" w:lineRule="auto"/>
        <w:rPr>
          <w:rFonts w:ascii="Times New Roman" w:hAnsi="Times New Roman" w:cs="Times New Roman"/>
          <w:sz w:val="20"/>
          <w:szCs w:val="20"/>
        </w:rPr>
      </w:pPr>
    </w:p>
    <w:p w:rsidR="00AF558E" w:rsidRPr="00424498" w:rsidRDefault="00AF558E" w:rsidP="00C571EC">
      <w:pPr>
        <w:autoSpaceDE w:val="0"/>
        <w:autoSpaceDN w:val="0"/>
        <w:adjustRightInd w:val="0"/>
        <w:spacing w:after="0" w:line="240" w:lineRule="auto"/>
        <w:rPr>
          <w:rFonts w:ascii="Times New Roman" w:hAnsi="Times New Roman" w:cs="Times New Roman"/>
          <w:b/>
          <w:smallCaps/>
          <w:sz w:val="20"/>
          <w:szCs w:val="20"/>
        </w:rPr>
      </w:pPr>
      <w:r w:rsidRPr="00424498">
        <w:rPr>
          <w:rFonts w:ascii="Times New Roman" w:hAnsi="Times New Roman" w:cs="Times New Roman"/>
          <w:b/>
          <w:smallCaps/>
          <w:sz w:val="20"/>
          <w:szCs w:val="20"/>
        </w:rPr>
        <w:t>The Dichotomy</w:t>
      </w:r>
    </w:p>
    <w:p w:rsidR="00042B26" w:rsidRPr="00424498" w:rsidRDefault="00042B26" w:rsidP="00042B26">
      <w:pPr>
        <w:spacing w:after="0" w:line="240" w:lineRule="auto"/>
        <w:jc w:val="center"/>
        <w:rPr>
          <w:rFonts w:ascii="Times New Roman" w:hAnsi="Times New Roman" w:cs="Times New Roman"/>
          <w:b/>
          <w:sz w:val="10"/>
          <w:szCs w:val="20"/>
        </w:rPr>
      </w:pPr>
    </w:p>
    <w:p w:rsidR="00347E45" w:rsidRPr="00424498" w:rsidRDefault="00424498" w:rsidP="00C571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w:t>
      </w:r>
      <w:r w:rsidR="00AF558E" w:rsidRPr="00424498">
        <w:rPr>
          <w:rFonts w:ascii="Times New Roman" w:hAnsi="Times New Roman" w:cs="Times New Roman"/>
          <w:sz w:val="20"/>
          <w:szCs w:val="20"/>
        </w:rPr>
        <w:t xml:space="preserve">onsider </w:t>
      </w:r>
      <w:r w:rsidRPr="00424498">
        <w:rPr>
          <w:rFonts w:ascii="Times New Roman" w:hAnsi="Times New Roman" w:cs="Times New Roman"/>
          <w:sz w:val="20"/>
          <w:szCs w:val="20"/>
        </w:rPr>
        <w:t xml:space="preserve">first </w:t>
      </w:r>
      <w:r w:rsidR="00AF558E" w:rsidRPr="00424498">
        <w:rPr>
          <w:rFonts w:ascii="Times New Roman" w:hAnsi="Times New Roman" w:cs="Times New Roman"/>
          <w:sz w:val="20"/>
          <w:szCs w:val="20"/>
        </w:rPr>
        <w:t xml:space="preserve">the three options: </w:t>
      </w:r>
      <w:proofErr w:type="gramStart"/>
      <w:r w:rsidR="00AF558E" w:rsidRPr="00424498">
        <w:rPr>
          <w:rFonts w:ascii="Times New Roman" w:hAnsi="Times New Roman" w:cs="Times New Roman"/>
          <w:b/>
          <w:bCs/>
          <w:i/>
          <w:iCs/>
          <w:sz w:val="20"/>
          <w:szCs w:val="20"/>
        </w:rPr>
        <w:t>A</w:t>
      </w:r>
      <w:proofErr w:type="gramEnd"/>
      <w:r w:rsidR="00AF558E" w:rsidRPr="00424498">
        <w:rPr>
          <w:rFonts w:ascii="Times New Roman" w:hAnsi="Times New Roman" w:cs="Times New Roman"/>
          <w:sz w:val="20"/>
          <w:szCs w:val="20"/>
        </w:rPr>
        <w:t xml:space="preserve"> independence, </w:t>
      </w:r>
      <w:r w:rsidR="00AF558E" w:rsidRPr="00424498">
        <w:rPr>
          <w:rFonts w:ascii="Times New Roman" w:hAnsi="Times New Roman" w:cs="Times New Roman"/>
          <w:b/>
          <w:bCs/>
          <w:i/>
          <w:iCs/>
          <w:sz w:val="20"/>
          <w:szCs w:val="20"/>
        </w:rPr>
        <w:t>B</w:t>
      </w:r>
      <w:r w:rsidR="00AF558E" w:rsidRPr="00424498">
        <w:rPr>
          <w:rFonts w:ascii="Times New Roman" w:hAnsi="Times New Roman" w:cs="Times New Roman"/>
          <w:sz w:val="20"/>
          <w:szCs w:val="20"/>
        </w:rPr>
        <w:t xml:space="preserve"> </w:t>
      </w:r>
      <w:proofErr w:type="spellStart"/>
      <w:r w:rsidR="00AF558E" w:rsidRPr="00424498">
        <w:rPr>
          <w:rFonts w:ascii="Times New Roman" w:hAnsi="Times New Roman" w:cs="Times New Roman"/>
          <w:sz w:val="20"/>
          <w:szCs w:val="20"/>
        </w:rPr>
        <w:t>devo</w:t>
      </w:r>
      <w:proofErr w:type="spellEnd"/>
      <w:r w:rsidR="00AF558E" w:rsidRPr="00424498">
        <w:rPr>
          <w:rFonts w:ascii="Times New Roman" w:hAnsi="Times New Roman" w:cs="Times New Roman"/>
          <w:sz w:val="20"/>
          <w:szCs w:val="20"/>
        </w:rPr>
        <w:t xml:space="preserve">-max, and </w:t>
      </w:r>
      <w:r w:rsidR="00AF558E" w:rsidRPr="00424498">
        <w:rPr>
          <w:rFonts w:ascii="Times New Roman" w:hAnsi="Times New Roman" w:cs="Times New Roman"/>
          <w:b/>
          <w:bCs/>
          <w:i/>
          <w:iCs/>
          <w:sz w:val="20"/>
          <w:szCs w:val="20"/>
        </w:rPr>
        <w:t>C</w:t>
      </w:r>
      <w:r w:rsidR="00AF558E" w:rsidRPr="00424498">
        <w:rPr>
          <w:rFonts w:ascii="Times New Roman" w:hAnsi="Times New Roman" w:cs="Times New Roman"/>
          <w:sz w:val="20"/>
          <w:szCs w:val="20"/>
        </w:rPr>
        <w:t xml:space="preserve"> status quo.  </w:t>
      </w:r>
      <w:r>
        <w:rPr>
          <w:rFonts w:ascii="Times New Roman" w:hAnsi="Times New Roman" w:cs="Times New Roman"/>
          <w:sz w:val="20"/>
          <w:szCs w:val="20"/>
        </w:rPr>
        <w:t>I</w:t>
      </w:r>
      <w:r w:rsidR="00347E45" w:rsidRPr="00424498">
        <w:rPr>
          <w:rFonts w:ascii="Times New Roman" w:hAnsi="Times New Roman" w:cs="Times New Roman"/>
          <w:sz w:val="20"/>
          <w:szCs w:val="20"/>
        </w:rPr>
        <w:t>f</w:t>
      </w:r>
      <w:r w:rsidR="00AF558E" w:rsidRPr="00424498">
        <w:rPr>
          <w:rFonts w:ascii="Times New Roman" w:hAnsi="Times New Roman" w:cs="Times New Roman"/>
          <w:sz w:val="20"/>
          <w:szCs w:val="20"/>
        </w:rPr>
        <w:t xml:space="preserve"> the Scottish referendum is to </w:t>
      </w:r>
      <w:r w:rsidR="00347E45" w:rsidRPr="00424498">
        <w:rPr>
          <w:rFonts w:ascii="Times New Roman" w:hAnsi="Times New Roman" w:cs="Times New Roman"/>
          <w:sz w:val="20"/>
          <w:szCs w:val="20"/>
        </w:rPr>
        <w:t>consist of one or two questions, these will</w:t>
      </w:r>
      <w:r w:rsidR="00AF558E" w:rsidRPr="00424498">
        <w:rPr>
          <w:rFonts w:ascii="Times New Roman" w:hAnsi="Times New Roman" w:cs="Times New Roman"/>
          <w:sz w:val="20"/>
          <w:szCs w:val="20"/>
        </w:rPr>
        <w:t xml:space="preserve"> presumably </w:t>
      </w:r>
      <w:r w:rsidR="00347E45" w:rsidRPr="00424498">
        <w:rPr>
          <w:rFonts w:ascii="Times New Roman" w:hAnsi="Times New Roman" w:cs="Times New Roman"/>
          <w:sz w:val="20"/>
          <w:szCs w:val="20"/>
        </w:rPr>
        <w:t xml:space="preserve">be something on the lines of </w:t>
      </w:r>
      <w:r w:rsidR="00AF558E" w:rsidRPr="00424498">
        <w:rPr>
          <w:rFonts w:ascii="Times New Roman" w:hAnsi="Times New Roman" w:cs="Times New Roman"/>
          <w:sz w:val="20"/>
          <w:szCs w:val="20"/>
        </w:rPr>
        <w:t>“</w:t>
      </w:r>
      <w:r w:rsidR="00AF558E" w:rsidRPr="00424498">
        <w:rPr>
          <w:rFonts w:ascii="Times New Roman" w:hAnsi="Times New Roman" w:cs="Times New Roman"/>
          <w:b/>
          <w:bCs/>
          <w:i/>
          <w:iCs/>
          <w:sz w:val="20"/>
          <w:szCs w:val="20"/>
        </w:rPr>
        <w:t>A</w:t>
      </w:r>
      <w:r w:rsidR="00AF558E" w:rsidRPr="00424498">
        <w:rPr>
          <w:rFonts w:ascii="Times New Roman" w:hAnsi="Times New Roman" w:cs="Times New Roman"/>
          <w:sz w:val="20"/>
          <w:szCs w:val="20"/>
        </w:rPr>
        <w:t xml:space="preserve"> or </w:t>
      </w:r>
      <w:r w:rsidR="00AF558E" w:rsidRPr="00424498">
        <w:rPr>
          <w:rFonts w:ascii="Times New Roman" w:hAnsi="Times New Roman" w:cs="Times New Roman"/>
          <w:b/>
          <w:bCs/>
          <w:i/>
          <w:iCs/>
          <w:sz w:val="20"/>
          <w:szCs w:val="20"/>
        </w:rPr>
        <w:t>C</w:t>
      </w:r>
      <w:r w:rsidR="00AF558E" w:rsidRPr="00424498">
        <w:rPr>
          <w:rFonts w:ascii="Times New Roman" w:hAnsi="Times New Roman" w:cs="Times New Roman"/>
          <w:sz w:val="20"/>
          <w:szCs w:val="20"/>
        </w:rPr>
        <w:t>?” plus perhaps “</w:t>
      </w:r>
      <w:r w:rsidR="00AF558E" w:rsidRPr="00424498">
        <w:rPr>
          <w:rFonts w:ascii="Times New Roman" w:hAnsi="Times New Roman" w:cs="Times New Roman"/>
          <w:b/>
          <w:bCs/>
          <w:i/>
          <w:iCs/>
          <w:sz w:val="20"/>
          <w:szCs w:val="20"/>
        </w:rPr>
        <w:t>B</w:t>
      </w:r>
      <w:r w:rsidR="00AF558E" w:rsidRPr="00424498">
        <w:rPr>
          <w:rFonts w:ascii="Times New Roman" w:hAnsi="Times New Roman" w:cs="Times New Roman"/>
          <w:sz w:val="20"/>
          <w:szCs w:val="20"/>
        </w:rPr>
        <w:t xml:space="preserve"> or </w:t>
      </w:r>
      <w:r w:rsidR="00AF558E" w:rsidRPr="00424498">
        <w:rPr>
          <w:rFonts w:ascii="Times New Roman" w:hAnsi="Times New Roman" w:cs="Times New Roman"/>
          <w:b/>
          <w:bCs/>
          <w:i/>
          <w:iCs/>
          <w:sz w:val="20"/>
          <w:szCs w:val="20"/>
        </w:rPr>
        <w:t>C</w:t>
      </w:r>
      <w:r w:rsidR="00AF558E" w:rsidRPr="00424498">
        <w:rPr>
          <w:rFonts w:ascii="Times New Roman" w:hAnsi="Times New Roman" w:cs="Times New Roman"/>
          <w:sz w:val="20"/>
          <w:szCs w:val="20"/>
        </w:rPr>
        <w:t>?”  </w:t>
      </w:r>
    </w:p>
    <w:p w:rsidR="00042B26" w:rsidRPr="00424498" w:rsidRDefault="00042B26" w:rsidP="00042B26">
      <w:pPr>
        <w:spacing w:after="0" w:line="240" w:lineRule="auto"/>
        <w:jc w:val="center"/>
        <w:rPr>
          <w:rFonts w:ascii="Times New Roman" w:hAnsi="Times New Roman" w:cs="Times New Roman"/>
          <w:b/>
          <w:sz w:val="10"/>
          <w:szCs w:val="20"/>
        </w:rPr>
      </w:pPr>
    </w:p>
    <w:p w:rsidR="00AF558E" w:rsidRPr="00424498" w:rsidRDefault="00347E45" w:rsidP="00C571EC">
      <w:pPr>
        <w:autoSpaceDE w:val="0"/>
        <w:autoSpaceDN w:val="0"/>
        <w:adjustRightInd w:val="0"/>
        <w:spacing w:after="0" w:line="240" w:lineRule="auto"/>
        <w:rPr>
          <w:rFonts w:ascii="Times New Roman" w:hAnsi="Times New Roman" w:cs="Times New Roman"/>
          <w:sz w:val="20"/>
          <w:szCs w:val="20"/>
        </w:rPr>
      </w:pPr>
      <w:r w:rsidRPr="00424498">
        <w:rPr>
          <w:rFonts w:ascii="Times New Roman" w:hAnsi="Times New Roman" w:cs="Times New Roman"/>
          <w:sz w:val="20"/>
          <w:szCs w:val="20"/>
        </w:rPr>
        <w:t>Let us take the first question, “</w:t>
      </w:r>
      <w:r w:rsidRPr="00424498">
        <w:rPr>
          <w:rFonts w:ascii="Times New Roman" w:hAnsi="Times New Roman" w:cs="Times New Roman"/>
          <w:b/>
          <w:bCs/>
          <w:i/>
          <w:iCs/>
          <w:sz w:val="20"/>
          <w:szCs w:val="20"/>
        </w:rPr>
        <w:t>A</w:t>
      </w:r>
      <w:r w:rsidRPr="00424498">
        <w:rPr>
          <w:rFonts w:ascii="Times New Roman" w:hAnsi="Times New Roman" w:cs="Times New Roman"/>
          <w:sz w:val="20"/>
          <w:szCs w:val="20"/>
        </w:rPr>
        <w:t xml:space="preserve"> or </w:t>
      </w:r>
      <w:r w:rsidRPr="00424498">
        <w:rPr>
          <w:rFonts w:ascii="Times New Roman" w:hAnsi="Times New Roman" w:cs="Times New Roman"/>
          <w:b/>
          <w:bCs/>
          <w:i/>
          <w:iCs/>
          <w:sz w:val="20"/>
          <w:szCs w:val="20"/>
        </w:rPr>
        <w:t>C?”</w:t>
      </w:r>
      <w:r w:rsidRPr="00424498">
        <w:rPr>
          <w:rFonts w:ascii="Times New Roman" w:hAnsi="Times New Roman" w:cs="Times New Roman"/>
          <w:sz w:val="20"/>
          <w:szCs w:val="20"/>
        </w:rPr>
        <w:t xml:space="preserve">   How do</w:t>
      </w:r>
      <w:r w:rsidR="00AF558E" w:rsidRPr="00424498">
        <w:rPr>
          <w:rFonts w:ascii="Times New Roman" w:hAnsi="Times New Roman" w:cs="Times New Roman"/>
          <w:sz w:val="20"/>
          <w:szCs w:val="20"/>
        </w:rPr>
        <w:t xml:space="preserve"> the </w:t>
      </w:r>
      <w:r w:rsidR="00AF558E" w:rsidRPr="00424498">
        <w:rPr>
          <w:rFonts w:ascii="Times New Roman" w:hAnsi="Times New Roman" w:cs="Times New Roman"/>
          <w:b/>
          <w:bCs/>
          <w:i/>
          <w:iCs/>
          <w:sz w:val="20"/>
          <w:szCs w:val="20"/>
        </w:rPr>
        <w:t>B</w:t>
      </w:r>
      <w:r w:rsidR="00AF558E" w:rsidRPr="00424498">
        <w:rPr>
          <w:rFonts w:ascii="Times New Roman" w:hAnsi="Times New Roman" w:cs="Times New Roman"/>
          <w:sz w:val="20"/>
          <w:szCs w:val="20"/>
        </w:rPr>
        <w:t>-supporter</w:t>
      </w:r>
      <w:r w:rsidRPr="00424498">
        <w:rPr>
          <w:rFonts w:ascii="Times New Roman" w:hAnsi="Times New Roman" w:cs="Times New Roman"/>
          <w:sz w:val="20"/>
          <w:szCs w:val="20"/>
        </w:rPr>
        <w:t>s</w:t>
      </w:r>
      <w:r w:rsidR="00AF558E" w:rsidRPr="00424498">
        <w:rPr>
          <w:rFonts w:ascii="Times New Roman" w:hAnsi="Times New Roman" w:cs="Times New Roman"/>
          <w:sz w:val="20"/>
          <w:szCs w:val="20"/>
        </w:rPr>
        <w:t xml:space="preserve"> participate in </w:t>
      </w:r>
      <w:r w:rsidRPr="00424498">
        <w:rPr>
          <w:rFonts w:ascii="Times New Roman" w:hAnsi="Times New Roman" w:cs="Times New Roman"/>
          <w:sz w:val="20"/>
          <w:szCs w:val="20"/>
        </w:rPr>
        <w:t>such a poll</w:t>
      </w:r>
      <w:r w:rsidR="00AF558E" w:rsidRPr="00424498">
        <w:rPr>
          <w:rFonts w:ascii="Times New Roman" w:hAnsi="Times New Roman" w:cs="Times New Roman"/>
          <w:sz w:val="20"/>
          <w:szCs w:val="20"/>
        </w:rPr>
        <w:t xml:space="preserve">?  Do they vote tactically?  (And </w:t>
      </w:r>
      <w:r w:rsidRPr="00424498">
        <w:rPr>
          <w:rFonts w:ascii="Times New Roman" w:hAnsi="Times New Roman" w:cs="Times New Roman"/>
          <w:sz w:val="20"/>
          <w:szCs w:val="20"/>
        </w:rPr>
        <w:t>there are</w:t>
      </w:r>
      <w:r w:rsidR="00AF558E" w:rsidRPr="00424498">
        <w:rPr>
          <w:rFonts w:ascii="Times New Roman" w:hAnsi="Times New Roman" w:cs="Times New Roman"/>
          <w:sz w:val="20"/>
          <w:szCs w:val="20"/>
        </w:rPr>
        <w:t xml:space="preserve"> </w:t>
      </w:r>
      <w:r w:rsidR="00E56188">
        <w:rPr>
          <w:rFonts w:ascii="Times New Roman" w:hAnsi="Times New Roman" w:cs="Times New Roman"/>
          <w:sz w:val="20"/>
          <w:szCs w:val="20"/>
        </w:rPr>
        <w:t xml:space="preserve">various </w:t>
      </w:r>
      <w:r w:rsidR="00AF558E" w:rsidRPr="00424498">
        <w:rPr>
          <w:rFonts w:ascii="Times New Roman" w:hAnsi="Times New Roman" w:cs="Times New Roman"/>
          <w:sz w:val="20"/>
          <w:szCs w:val="20"/>
        </w:rPr>
        <w:t xml:space="preserve">tactical reasons </w:t>
      </w:r>
      <w:r w:rsidRPr="00424498">
        <w:rPr>
          <w:rFonts w:ascii="Times New Roman" w:hAnsi="Times New Roman" w:cs="Times New Roman"/>
          <w:sz w:val="20"/>
          <w:szCs w:val="20"/>
        </w:rPr>
        <w:t xml:space="preserve">to </w:t>
      </w:r>
      <w:r w:rsidR="00AF558E" w:rsidRPr="00424498">
        <w:rPr>
          <w:rFonts w:ascii="Times New Roman" w:hAnsi="Times New Roman" w:cs="Times New Roman"/>
          <w:sz w:val="20"/>
          <w:szCs w:val="20"/>
        </w:rPr>
        <w:t>suggest the</w:t>
      </w:r>
      <w:r w:rsidRPr="00424498">
        <w:rPr>
          <w:rFonts w:ascii="Times New Roman" w:hAnsi="Times New Roman" w:cs="Times New Roman"/>
          <w:sz w:val="20"/>
          <w:szCs w:val="20"/>
        </w:rPr>
        <w:t>y</w:t>
      </w:r>
      <w:r w:rsidR="00AF558E" w:rsidRPr="00424498">
        <w:rPr>
          <w:rFonts w:ascii="Times New Roman" w:hAnsi="Times New Roman" w:cs="Times New Roman"/>
          <w:sz w:val="20"/>
          <w:szCs w:val="20"/>
        </w:rPr>
        <w:t xml:space="preserve"> should support </w:t>
      </w:r>
      <w:r w:rsidR="00AF558E" w:rsidRPr="00424498">
        <w:rPr>
          <w:rFonts w:ascii="Times New Roman" w:hAnsi="Times New Roman" w:cs="Times New Roman"/>
          <w:b/>
          <w:bCs/>
          <w:i/>
          <w:iCs/>
          <w:sz w:val="20"/>
          <w:szCs w:val="20"/>
        </w:rPr>
        <w:t>A</w:t>
      </w:r>
      <w:r w:rsidR="00AF558E" w:rsidRPr="00424498">
        <w:rPr>
          <w:rFonts w:ascii="Times New Roman" w:hAnsi="Times New Roman" w:cs="Times New Roman"/>
          <w:sz w:val="20"/>
          <w:szCs w:val="20"/>
        </w:rPr>
        <w:t xml:space="preserve">, </w:t>
      </w:r>
      <w:r w:rsidRPr="00424498">
        <w:rPr>
          <w:rFonts w:ascii="Times New Roman" w:hAnsi="Times New Roman" w:cs="Times New Roman"/>
          <w:sz w:val="20"/>
          <w:szCs w:val="20"/>
        </w:rPr>
        <w:t xml:space="preserve">while </w:t>
      </w:r>
      <w:r w:rsidR="00AF558E" w:rsidRPr="00424498">
        <w:rPr>
          <w:rFonts w:ascii="Times New Roman" w:hAnsi="Times New Roman" w:cs="Times New Roman"/>
          <w:sz w:val="20"/>
          <w:szCs w:val="20"/>
        </w:rPr>
        <w:t>other</w:t>
      </w:r>
      <w:r w:rsidRPr="00424498">
        <w:rPr>
          <w:rFonts w:ascii="Times New Roman" w:hAnsi="Times New Roman" w:cs="Times New Roman"/>
          <w:sz w:val="20"/>
          <w:szCs w:val="20"/>
        </w:rPr>
        <w:t xml:space="preserve"> argument</w:t>
      </w:r>
      <w:r w:rsidR="00AF558E" w:rsidRPr="00424498">
        <w:rPr>
          <w:rFonts w:ascii="Times New Roman" w:hAnsi="Times New Roman" w:cs="Times New Roman"/>
          <w:sz w:val="20"/>
          <w:szCs w:val="20"/>
        </w:rPr>
        <w:t xml:space="preserve">s might prompt them to vote in favour of </w:t>
      </w:r>
      <w:r w:rsidR="00AF558E" w:rsidRPr="00424498">
        <w:rPr>
          <w:rFonts w:ascii="Times New Roman" w:hAnsi="Times New Roman" w:cs="Times New Roman"/>
          <w:b/>
          <w:bCs/>
          <w:i/>
          <w:iCs/>
          <w:sz w:val="20"/>
          <w:szCs w:val="20"/>
        </w:rPr>
        <w:t>C</w:t>
      </w:r>
      <w:r w:rsidR="00AF558E" w:rsidRPr="00424498">
        <w:rPr>
          <w:rFonts w:ascii="Times New Roman" w:hAnsi="Times New Roman" w:cs="Times New Roman"/>
          <w:sz w:val="20"/>
          <w:szCs w:val="20"/>
        </w:rPr>
        <w:t>.)  Or do they just abstain?</w:t>
      </w:r>
      <w:r w:rsidRPr="00424498">
        <w:rPr>
          <w:rFonts w:ascii="Times New Roman" w:hAnsi="Times New Roman" w:cs="Times New Roman"/>
          <w:sz w:val="20"/>
          <w:szCs w:val="20"/>
        </w:rPr>
        <w:t xml:space="preserve">  The same applies to the </w:t>
      </w:r>
      <w:r w:rsidRPr="00424498">
        <w:rPr>
          <w:rFonts w:ascii="Times New Roman" w:hAnsi="Times New Roman" w:cs="Times New Roman"/>
          <w:b/>
          <w:bCs/>
          <w:i/>
          <w:iCs/>
          <w:sz w:val="20"/>
          <w:szCs w:val="20"/>
        </w:rPr>
        <w:t>A</w:t>
      </w:r>
      <w:r w:rsidR="00E56188">
        <w:rPr>
          <w:rFonts w:ascii="Times New Roman" w:hAnsi="Times New Roman" w:cs="Times New Roman"/>
          <w:sz w:val="20"/>
          <w:szCs w:val="20"/>
        </w:rPr>
        <w:t>-supporter</w:t>
      </w:r>
      <w:r w:rsidRPr="00424498">
        <w:rPr>
          <w:rFonts w:ascii="Times New Roman" w:hAnsi="Times New Roman" w:cs="Times New Roman"/>
          <w:sz w:val="20"/>
          <w:szCs w:val="20"/>
        </w:rPr>
        <w:t xml:space="preserve">s </w:t>
      </w:r>
      <w:r w:rsidR="00424498">
        <w:rPr>
          <w:rFonts w:ascii="Times New Roman" w:hAnsi="Times New Roman" w:cs="Times New Roman"/>
          <w:sz w:val="20"/>
          <w:szCs w:val="20"/>
        </w:rPr>
        <w:t xml:space="preserve">if and </w:t>
      </w:r>
      <w:r w:rsidRPr="00424498">
        <w:rPr>
          <w:rFonts w:ascii="Times New Roman" w:hAnsi="Times New Roman" w:cs="Times New Roman"/>
          <w:sz w:val="20"/>
          <w:szCs w:val="20"/>
        </w:rPr>
        <w:t>when they</w:t>
      </w:r>
      <w:r w:rsidRPr="00424498">
        <w:rPr>
          <w:rFonts w:ascii="Times New Roman" w:hAnsi="Times New Roman" w:cs="Times New Roman"/>
          <w:b/>
          <w:bCs/>
          <w:i/>
          <w:iCs/>
          <w:sz w:val="20"/>
          <w:szCs w:val="20"/>
        </w:rPr>
        <w:t xml:space="preserve"> </w:t>
      </w:r>
      <w:r w:rsidRPr="00424498">
        <w:rPr>
          <w:rFonts w:ascii="Times New Roman" w:hAnsi="Times New Roman" w:cs="Times New Roman"/>
          <w:bCs/>
          <w:iCs/>
          <w:sz w:val="20"/>
          <w:szCs w:val="20"/>
        </w:rPr>
        <w:t>vote</w:t>
      </w:r>
      <w:r w:rsidRPr="00424498">
        <w:rPr>
          <w:rFonts w:ascii="Times New Roman" w:hAnsi="Times New Roman" w:cs="Times New Roman"/>
          <w:b/>
          <w:bCs/>
          <w:i/>
          <w:iCs/>
          <w:sz w:val="20"/>
          <w:szCs w:val="20"/>
        </w:rPr>
        <w:t xml:space="preserve"> </w:t>
      </w:r>
      <w:r w:rsidRPr="00424498">
        <w:rPr>
          <w:rFonts w:ascii="Times New Roman" w:hAnsi="Times New Roman" w:cs="Times New Roman"/>
          <w:sz w:val="20"/>
          <w:szCs w:val="20"/>
        </w:rPr>
        <w:t>on the “</w:t>
      </w:r>
      <w:r w:rsidRPr="00424498">
        <w:rPr>
          <w:rFonts w:ascii="Times New Roman" w:hAnsi="Times New Roman" w:cs="Times New Roman"/>
          <w:b/>
          <w:bCs/>
          <w:sz w:val="20"/>
          <w:szCs w:val="20"/>
        </w:rPr>
        <w:t>B</w:t>
      </w:r>
      <w:r w:rsidRPr="00424498">
        <w:rPr>
          <w:rFonts w:ascii="Times New Roman" w:hAnsi="Times New Roman" w:cs="Times New Roman"/>
          <w:sz w:val="20"/>
          <w:szCs w:val="20"/>
        </w:rPr>
        <w:t xml:space="preserve"> or </w:t>
      </w:r>
      <w:r w:rsidRPr="00424498">
        <w:rPr>
          <w:rFonts w:ascii="Times New Roman" w:hAnsi="Times New Roman" w:cs="Times New Roman"/>
          <w:b/>
          <w:bCs/>
          <w:i/>
          <w:iCs/>
          <w:sz w:val="20"/>
          <w:szCs w:val="20"/>
        </w:rPr>
        <w:t>C?”</w:t>
      </w:r>
      <w:r w:rsidRPr="00424498">
        <w:rPr>
          <w:rFonts w:ascii="Times New Roman" w:hAnsi="Times New Roman" w:cs="Times New Roman"/>
          <w:sz w:val="20"/>
          <w:szCs w:val="20"/>
        </w:rPr>
        <w:t xml:space="preserve"> question? </w:t>
      </w:r>
      <w:r w:rsidR="00424498">
        <w:rPr>
          <w:rFonts w:ascii="Times New Roman" w:hAnsi="Times New Roman" w:cs="Times New Roman"/>
          <w:sz w:val="20"/>
          <w:szCs w:val="20"/>
        </w:rPr>
        <w:t xml:space="preserve"> </w:t>
      </w:r>
    </w:p>
    <w:p w:rsidR="00042B26" w:rsidRPr="00424498" w:rsidRDefault="00042B26" w:rsidP="00042B26">
      <w:pPr>
        <w:spacing w:after="0" w:line="240" w:lineRule="auto"/>
        <w:jc w:val="center"/>
        <w:rPr>
          <w:rFonts w:ascii="Times New Roman" w:hAnsi="Times New Roman" w:cs="Times New Roman"/>
          <w:b/>
          <w:sz w:val="10"/>
          <w:szCs w:val="20"/>
        </w:rPr>
      </w:pPr>
    </w:p>
    <w:p w:rsidR="00347E45" w:rsidRPr="00424498" w:rsidRDefault="00AF558E" w:rsidP="00C571EC">
      <w:pPr>
        <w:spacing w:after="0" w:line="240" w:lineRule="auto"/>
        <w:rPr>
          <w:rFonts w:ascii="Times New Roman" w:hAnsi="Times New Roman" w:cs="Times New Roman"/>
          <w:sz w:val="20"/>
          <w:szCs w:val="20"/>
        </w:rPr>
      </w:pPr>
      <w:r w:rsidRPr="00424498">
        <w:rPr>
          <w:rFonts w:ascii="Times New Roman" w:hAnsi="Times New Roman" w:cs="Times New Roman"/>
          <w:sz w:val="20"/>
          <w:szCs w:val="20"/>
        </w:rPr>
        <w:t xml:space="preserve">As is stands, </w:t>
      </w:r>
      <w:r w:rsidR="0082080F" w:rsidRPr="00424498">
        <w:rPr>
          <w:rFonts w:ascii="Times New Roman" w:hAnsi="Times New Roman" w:cs="Times New Roman"/>
          <w:sz w:val="20"/>
          <w:szCs w:val="20"/>
        </w:rPr>
        <w:t xml:space="preserve">then, </w:t>
      </w:r>
      <w:r w:rsidRPr="00424498">
        <w:rPr>
          <w:rFonts w:ascii="Times New Roman" w:hAnsi="Times New Roman" w:cs="Times New Roman"/>
          <w:sz w:val="20"/>
          <w:szCs w:val="20"/>
        </w:rPr>
        <w:t xml:space="preserve">the outcome of both dichotomies </w:t>
      </w:r>
      <w:r w:rsidRPr="00424498">
        <w:rPr>
          <w:rFonts w:ascii="Times New Roman" w:hAnsi="Times New Roman" w:cs="Times New Roman"/>
          <w:i/>
          <w:iCs/>
          <w:sz w:val="20"/>
          <w:szCs w:val="20"/>
        </w:rPr>
        <w:t>could</w:t>
      </w:r>
      <w:r w:rsidRPr="00424498">
        <w:rPr>
          <w:rFonts w:ascii="Times New Roman" w:hAnsi="Times New Roman" w:cs="Times New Roman"/>
          <w:sz w:val="20"/>
          <w:szCs w:val="20"/>
        </w:rPr>
        <w:t xml:space="preserve"> be decided by those who are not passionate about either of the relevant options.  If </w:t>
      </w:r>
      <w:r w:rsidR="0082080F" w:rsidRPr="00424498">
        <w:rPr>
          <w:rFonts w:ascii="Times New Roman" w:hAnsi="Times New Roman" w:cs="Times New Roman"/>
          <w:sz w:val="20"/>
          <w:szCs w:val="20"/>
        </w:rPr>
        <w:t>therefore</w:t>
      </w:r>
      <w:r w:rsidRPr="00424498">
        <w:rPr>
          <w:rFonts w:ascii="Times New Roman" w:hAnsi="Times New Roman" w:cs="Times New Roman"/>
          <w:sz w:val="20"/>
          <w:szCs w:val="20"/>
        </w:rPr>
        <w:t xml:space="preserve"> </w:t>
      </w:r>
      <w:proofErr w:type="spellStart"/>
      <w:r w:rsidRPr="00424498">
        <w:rPr>
          <w:rFonts w:ascii="Times New Roman" w:hAnsi="Times New Roman" w:cs="Times New Roman"/>
          <w:sz w:val="20"/>
          <w:szCs w:val="20"/>
        </w:rPr>
        <w:t>Holyrood</w:t>
      </w:r>
      <w:proofErr w:type="spellEnd"/>
      <w:r w:rsidRPr="00424498">
        <w:rPr>
          <w:rFonts w:ascii="Times New Roman" w:hAnsi="Times New Roman" w:cs="Times New Roman"/>
          <w:sz w:val="20"/>
          <w:szCs w:val="20"/>
        </w:rPr>
        <w:t xml:space="preserve"> really wants to “ensure that the referendum will meet the highest standards of fairness,” </w:t>
      </w:r>
      <w:r w:rsidR="00347E45" w:rsidRPr="00424498">
        <w:rPr>
          <w:rFonts w:ascii="Times New Roman" w:hAnsi="Times New Roman" w:cs="Times New Roman"/>
          <w:sz w:val="20"/>
          <w:szCs w:val="20"/>
        </w:rPr>
        <w:t xml:space="preserve">(p. 4), </w:t>
      </w:r>
      <w:r w:rsidRPr="00424498">
        <w:rPr>
          <w:rFonts w:ascii="Times New Roman" w:hAnsi="Times New Roman" w:cs="Times New Roman"/>
          <w:sz w:val="20"/>
          <w:szCs w:val="20"/>
        </w:rPr>
        <w:t xml:space="preserve">the obvious course of action is not to rely on the </w:t>
      </w:r>
      <w:r w:rsidR="00E56188">
        <w:rPr>
          <w:rFonts w:ascii="Times New Roman" w:hAnsi="Times New Roman" w:cs="Times New Roman"/>
          <w:sz w:val="20"/>
          <w:szCs w:val="20"/>
        </w:rPr>
        <w:t>primitive and</w:t>
      </w:r>
      <w:r w:rsidR="00424498">
        <w:rPr>
          <w:rFonts w:ascii="Times New Roman" w:hAnsi="Times New Roman" w:cs="Times New Roman"/>
          <w:sz w:val="20"/>
          <w:szCs w:val="20"/>
        </w:rPr>
        <w:t xml:space="preserve"> divisive </w:t>
      </w:r>
      <w:r w:rsidRPr="00424498">
        <w:rPr>
          <w:rFonts w:ascii="Times New Roman" w:hAnsi="Times New Roman" w:cs="Times New Roman"/>
          <w:sz w:val="20"/>
          <w:szCs w:val="20"/>
        </w:rPr>
        <w:t xml:space="preserve">majority vote, but rather to allow the </w:t>
      </w:r>
      <w:r w:rsidR="00E56188">
        <w:rPr>
          <w:rFonts w:ascii="Times New Roman" w:hAnsi="Times New Roman" w:cs="Times New Roman"/>
          <w:sz w:val="20"/>
          <w:szCs w:val="20"/>
        </w:rPr>
        <w:t>Scottish electorate</w:t>
      </w:r>
      <w:r w:rsidRPr="00424498">
        <w:rPr>
          <w:rFonts w:ascii="Times New Roman" w:hAnsi="Times New Roman" w:cs="Times New Roman"/>
          <w:sz w:val="20"/>
          <w:szCs w:val="20"/>
        </w:rPr>
        <w:t xml:space="preserve"> to </w:t>
      </w:r>
      <w:r w:rsidR="00E56188">
        <w:rPr>
          <w:rFonts w:ascii="Times New Roman" w:hAnsi="Times New Roman" w:cs="Times New Roman"/>
          <w:sz w:val="20"/>
          <w:szCs w:val="20"/>
        </w:rPr>
        <w:t>use</w:t>
      </w:r>
      <w:r w:rsidRPr="00424498">
        <w:rPr>
          <w:rFonts w:ascii="Times New Roman" w:hAnsi="Times New Roman" w:cs="Times New Roman"/>
          <w:sz w:val="20"/>
          <w:szCs w:val="20"/>
        </w:rPr>
        <w:t xml:space="preserve"> a </w:t>
      </w:r>
      <w:r w:rsidR="0082080F" w:rsidRPr="00424498">
        <w:rPr>
          <w:rFonts w:ascii="Times New Roman" w:hAnsi="Times New Roman" w:cs="Times New Roman"/>
          <w:sz w:val="20"/>
          <w:szCs w:val="20"/>
        </w:rPr>
        <w:t xml:space="preserve">more up-to-date, </w:t>
      </w:r>
      <w:r w:rsidRPr="00424498">
        <w:rPr>
          <w:rFonts w:ascii="Times New Roman" w:hAnsi="Times New Roman" w:cs="Times New Roman"/>
          <w:sz w:val="20"/>
          <w:szCs w:val="20"/>
        </w:rPr>
        <w:t xml:space="preserve">three-option preferential ballot.  </w:t>
      </w:r>
    </w:p>
    <w:p w:rsidR="00347E45" w:rsidRPr="00424498" w:rsidRDefault="00347E45" w:rsidP="00C571EC">
      <w:pPr>
        <w:spacing w:after="0" w:line="240" w:lineRule="auto"/>
        <w:rPr>
          <w:rFonts w:ascii="Times New Roman" w:hAnsi="Times New Roman" w:cs="Times New Roman"/>
          <w:b/>
          <w:smallCaps/>
          <w:sz w:val="20"/>
          <w:szCs w:val="20"/>
        </w:rPr>
      </w:pPr>
      <w:r w:rsidRPr="00424498">
        <w:rPr>
          <w:rFonts w:ascii="Times New Roman" w:hAnsi="Times New Roman" w:cs="Times New Roman"/>
          <w:b/>
          <w:smallCaps/>
          <w:sz w:val="20"/>
          <w:szCs w:val="20"/>
        </w:rPr>
        <w:lastRenderedPageBreak/>
        <w:t>Precedents</w:t>
      </w:r>
    </w:p>
    <w:p w:rsidR="00042B26" w:rsidRPr="00424498" w:rsidRDefault="00042B26" w:rsidP="00042B26">
      <w:pPr>
        <w:spacing w:after="0" w:line="240" w:lineRule="auto"/>
        <w:jc w:val="center"/>
        <w:rPr>
          <w:rFonts w:ascii="Times New Roman" w:hAnsi="Times New Roman" w:cs="Times New Roman"/>
          <w:b/>
          <w:sz w:val="10"/>
          <w:szCs w:val="20"/>
        </w:rPr>
      </w:pPr>
    </w:p>
    <w:p w:rsidR="008A4640" w:rsidRPr="00960922" w:rsidRDefault="00AF558E" w:rsidP="008A4640">
      <w:pPr>
        <w:spacing w:after="0" w:line="240" w:lineRule="auto"/>
        <w:rPr>
          <w:rFonts w:ascii="Times New Roman" w:hAnsi="Times New Roman" w:cs="Times New Roman"/>
          <w:sz w:val="20"/>
          <w:szCs w:val="20"/>
        </w:rPr>
      </w:pPr>
      <w:r w:rsidRPr="00424498">
        <w:rPr>
          <w:rFonts w:ascii="Times New Roman" w:hAnsi="Times New Roman" w:cs="Times New Roman"/>
          <w:sz w:val="20"/>
          <w:szCs w:val="20"/>
        </w:rPr>
        <w:t>Many countries have enjoyed multi-option (albeit single-preference) referendums – in 1992, New Zealan</w:t>
      </w:r>
      <w:r w:rsidR="00347E45" w:rsidRPr="00424498">
        <w:rPr>
          <w:rFonts w:ascii="Times New Roman" w:hAnsi="Times New Roman" w:cs="Times New Roman"/>
          <w:sz w:val="20"/>
          <w:szCs w:val="20"/>
        </w:rPr>
        <w:t>d had a ballot on electoral reform in which there were five options.  In 1982, Guam resolved the question of its constitutional future in a six-option poll.  And b</w:t>
      </w:r>
      <w:r w:rsidRPr="00424498">
        <w:rPr>
          <w:rFonts w:ascii="Times New Roman" w:hAnsi="Times New Roman" w:cs="Times New Roman"/>
          <w:sz w:val="20"/>
          <w:szCs w:val="20"/>
        </w:rPr>
        <w:t>y happy precedent, a three-option constitutional vote took place in 1948 in Nova Scotia.</w:t>
      </w:r>
      <w:r w:rsidR="008A4640">
        <w:rPr>
          <w:rFonts w:ascii="Times New Roman" w:hAnsi="Times New Roman" w:cs="Times New Roman"/>
          <w:sz w:val="20"/>
          <w:szCs w:val="20"/>
        </w:rPr>
        <w:t xml:space="preserve">  </w:t>
      </w:r>
      <w:r w:rsidR="008A4640" w:rsidRPr="00960922">
        <w:rPr>
          <w:rFonts w:ascii="Times New Roman" w:hAnsi="Times New Roman" w:cs="Times New Roman"/>
          <w:sz w:val="20"/>
          <w:szCs w:val="20"/>
        </w:rPr>
        <w:t>I</w:t>
      </w:r>
      <w:r w:rsidR="008A4640">
        <w:rPr>
          <w:rFonts w:ascii="Times New Roman" w:hAnsi="Times New Roman" w:cs="Times New Roman"/>
          <w:sz w:val="20"/>
          <w:szCs w:val="20"/>
        </w:rPr>
        <w:t xml:space="preserve">nitially, the </w:t>
      </w:r>
      <w:r w:rsidR="00E56188">
        <w:rPr>
          <w:rFonts w:ascii="Times New Roman" w:hAnsi="Times New Roman" w:cs="Times New Roman"/>
          <w:sz w:val="20"/>
          <w:szCs w:val="20"/>
        </w:rPr>
        <w:t>British G</w:t>
      </w:r>
      <w:r w:rsidR="008A4640">
        <w:rPr>
          <w:rFonts w:ascii="Times New Roman" w:hAnsi="Times New Roman" w:cs="Times New Roman"/>
          <w:sz w:val="20"/>
          <w:szCs w:val="20"/>
        </w:rPr>
        <w:t>overnment</w:t>
      </w:r>
      <w:r w:rsidR="008A4640" w:rsidRPr="00960922">
        <w:rPr>
          <w:rFonts w:ascii="Times New Roman" w:hAnsi="Times New Roman" w:cs="Times New Roman"/>
          <w:sz w:val="20"/>
          <w:szCs w:val="20"/>
        </w:rPr>
        <w:t xml:space="preserve"> suggested that the people of Nova Scotia should have a two-option question.  Many of them, however, disagreed because they wanted a third option</w:t>
      </w:r>
      <w:r w:rsidR="008A4640">
        <w:rPr>
          <w:rFonts w:ascii="Times New Roman" w:hAnsi="Times New Roman" w:cs="Times New Roman"/>
          <w:sz w:val="20"/>
          <w:szCs w:val="20"/>
        </w:rPr>
        <w:t xml:space="preserve">, and the </w:t>
      </w:r>
      <w:r w:rsidR="00E56188">
        <w:rPr>
          <w:rFonts w:ascii="Times New Roman" w:hAnsi="Times New Roman" w:cs="Times New Roman"/>
          <w:sz w:val="20"/>
          <w:szCs w:val="20"/>
        </w:rPr>
        <w:t xml:space="preserve">good </w:t>
      </w:r>
      <w:r w:rsidR="008A4640">
        <w:rPr>
          <w:rFonts w:ascii="Times New Roman" w:hAnsi="Times New Roman" w:cs="Times New Roman"/>
          <w:sz w:val="20"/>
          <w:szCs w:val="20"/>
        </w:rPr>
        <w:t>people of Halifax made their opinions clear</w:t>
      </w:r>
      <w:r w:rsidR="008A4640" w:rsidRPr="00960922">
        <w:rPr>
          <w:rFonts w:ascii="Times New Roman" w:hAnsi="Times New Roman" w:cs="Times New Roman"/>
          <w:sz w:val="20"/>
          <w:szCs w:val="20"/>
        </w:rPr>
        <w:t xml:space="preserve">.  As a result, a three-option ballot was held </w:t>
      </w:r>
      <w:r w:rsidR="008A4640">
        <w:rPr>
          <w:rFonts w:ascii="Times New Roman" w:hAnsi="Times New Roman" w:cs="Times New Roman"/>
          <w:sz w:val="20"/>
          <w:szCs w:val="20"/>
        </w:rPr>
        <w:t xml:space="preserve">instead, </w:t>
      </w:r>
      <w:r w:rsidR="008A4640" w:rsidRPr="00960922">
        <w:rPr>
          <w:rFonts w:ascii="Times New Roman" w:hAnsi="Times New Roman" w:cs="Times New Roman"/>
          <w:sz w:val="20"/>
          <w:szCs w:val="20"/>
        </w:rPr>
        <w:t>under the two-round system, (</w:t>
      </w:r>
      <w:r w:rsidR="008A4640" w:rsidRPr="00960922">
        <w:rPr>
          <w:rFonts w:ascii="Times New Roman" w:hAnsi="Times New Roman" w:cs="Times New Roman"/>
          <w:smallCaps/>
          <w:sz w:val="20"/>
          <w:szCs w:val="20"/>
        </w:rPr>
        <w:t>trs</w:t>
      </w:r>
      <w:r w:rsidR="008A4640" w:rsidRPr="00960922">
        <w:rPr>
          <w:rFonts w:ascii="Times New Roman" w:hAnsi="Times New Roman" w:cs="Times New Roman"/>
          <w:sz w:val="20"/>
          <w:szCs w:val="20"/>
        </w:rPr>
        <w:t xml:space="preserve">).  The consequent level of participation was high: an 88% turnout was achieved in both rounds, with figures of 14%, 41% and 45% </w:t>
      </w:r>
      <w:r w:rsidR="00E56188">
        <w:rPr>
          <w:rFonts w:ascii="Times New Roman" w:hAnsi="Times New Roman" w:cs="Times New Roman"/>
          <w:sz w:val="20"/>
          <w:szCs w:val="20"/>
        </w:rPr>
        <w:t xml:space="preserve">for the three options – let us call </w:t>
      </w:r>
      <w:proofErr w:type="gramStart"/>
      <w:r w:rsidR="00E56188">
        <w:rPr>
          <w:rFonts w:ascii="Times New Roman" w:hAnsi="Times New Roman" w:cs="Times New Roman"/>
          <w:sz w:val="20"/>
          <w:szCs w:val="20"/>
        </w:rPr>
        <w:t xml:space="preserve">them </w:t>
      </w:r>
      <w:r w:rsidR="008A4640">
        <w:rPr>
          <w:rFonts w:ascii="Times New Roman" w:hAnsi="Times New Roman" w:cs="Times New Roman"/>
          <w:sz w:val="20"/>
          <w:szCs w:val="20"/>
        </w:rPr>
        <w:t xml:space="preserve"> </w:t>
      </w:r>
      <w:r w:rsidR="008A4640" w:rsidRPr="008A4640">
        <w:rPr>
          <w:rFonts w:ascii="Times New Roman" w:hAnsi="Times New Roman" w:cs="Times New Roman"/>
          <w:b/>
          <w:i/>
          <w:sz w:val="20"/>
          <w:szCs w:val="20"/>
        </w:rPr>
        <w:t>X</w:t>
      </w:r>
      <w:proofErr w:type="gramEnd"/>
      <w:r w:rsidR="008A4640" w:rsidRPr="008A4640">
        <w:rPr>
          <w:rFonts w:ascii="Times New Roman" w:hAnsi="Times New Roman" w:cs="Times New Roman"/>
          <w:b/>
          <w:i/>
          <w:sz w:val="20"/>
          <w:szCs w:val="20"/>
        </w:rPr>
        <w:t>, Y</w:t>
      </w:r>
      <w:r w:rsidR="008A4640">
        <w:rPr>
          <w:rFonts w:ascii="Times New Roman" w:hAnsi="Times New Roman" w:cs="Times New Roman"/>
          <w:sz w:val="20"/>
          <w:szCs w:val="20"/>
        </w:rPr>
        <w:t xml:space="preserve"> and </w:t>
      </w:r>
      <w:r w:rsidR="008A4640" w:rsidRPr="008A4640">
        <w:rPr>
          <w:rFonts w:ascii="Times New Roman" w:hAnsi="Times New Roman" w:cs="Times New Roman"/>
          <w:b/>
          <w:i/>
          <w:sz w:val="20"/>
          <w:szCs w:val="20"/>
        </w:rPr>
        <w:t>Z</w:t>
      </w:r>
      <w:r w:rsidR="00E56188">
        <w:rPr>
          <w:rFonts w:ascii="Times New Roman" w:hAnsi="Times New Roman" w:cs="Times New Roman"/>
          <w:sz w:val="20"/>
          <w:szCs w:val="20"/>
        </w:rPr>
        <w:t xml:space="preserve"> –</w:t>
      </w:r>
      <w:r w:rsidR="008A4640">
        <w:rPr>
          <w:rFonts w:ascii="Times New Roman" w:hAnsi="Times New Roman" w:cs="Times New Roman"/>
          <w:sz w:val="20"/>
          <w:szCs w:val="20"/>
        </w:rPr>
        <w:t xml:space="preserve"> </w:t>
      </w:r>
      <w:r w:rsidR="008A4640" w:rsidRPr="00960922">
        <w:rPr>
          <w:rFonts w:ascii="Times New Roman" w:hAnsi="Times New Roman" w:cs="Times New Roman"/>
          <w:sz w:val="20"/>
          <w:szCs w:val="20"/>
        </w:rPr>
        <w:t>in the first round, and 48% and 52% in the second</w:t>
      </w:r>
      <w:r w:rsidR="008A4640">
        <w:rPr>
          <w:rFonts w:ascii="Times New Roman" w:hAnsi="Times New Roman" w:cs="Times New Roman"/>
          <w:sz w:val="20"/>
          <w:szCs w:val="20"/>
        </w:rPr>
        <w:t xml:space="preserve">, between </w:t>
      </w:r>
      <w:r w:rsidR="008A4640" w:rsidRPr="008A4640">
        <w:rPr>
          <w:rFonts w:ascii="Times New Roman" w:hAnsi="Times New Roman" w:cs="Times New Roman"/>
          <w:b/>
          <w:i/>
          <w:sz w:val="20"/>
          <w:szCs w:val="20"/>
        </w:rPr>
        <w:t>Y</w:t>
      </w:r>
      <w:r w:rsidR="008A4640">
        <w:rPr>
          <w:rFonts w:ascii="Times New Roman" w:hAnsi="Times New Roman" w:cs="Times New Roman"/>
          <w:sz w:val="20"/>
          <w:szCs w:val="20"/>
        </w:rPr>
        <w:t xml:space="preserve"> and </w:t>
      </w:r>
      <w:r w:rsidR="008A4640" w:rsidRPr="008A4640">
        <w:rPr>
          <w:rFonts w:ascii="Times New Roman" w:hAnsi="Times New Roman" w:cs="Times New Roman"/>
          <w:b/>
          <w:i/>
          <w:sz w:val="20"/>
          <w:szCs w:val="20"/>
        </w:rPr>
        <w:t>Z</w:t>
      </w:r>
      <w:r w:rsidR="008A4640" w:rsidRPr="00960922">
        <w:rPr>
          <w:rFonts w:ascii="Times New Roman" w:hAnsi="Times New Roman" w:cs="Times New Roman"/>
          <w:sz w:val="20"/>
          <w:szCs w:val="20"/>
        </w:rPr>
        <w:t xml:space="preserve">.  To all concerned, it is probably correct to say that the methodology was </w:t>
      </w:r>
      <w:r w:rsidR="008A4640">
        <w:rPr>
          <w:rFonts w:ascii="Times New Roman" w:hAnsi="Times New Roman" w:cs="Times New Roman"/>
          <w:sz w:val="20"/>
          <w:szCs w:val="20"/>
        </w:rPr>
        <w:t>considered to be both</w:t>
      </w:r>
      <w:r w:rsidR="008A4640" w:rsidRPr="00960922">
        <w:rPr>
          <w:rFonts w:ascii="Times New Roman" w:hAnsi="Times New Roman" w:cs="Times New Roman"/>
          <w:sz w:val="20"/>
          <w:szCs w:val="20"/>
        </w:rPr>
        <w:t xml:space="preserve"> “fair” and “decisive”.</w:t>
      </w:r>
      <w:r w:rsidR="005735EA">
        <w:rPr>
          <w:rStyle w:val="FootnoteReference"/>
          <w:rFonts w:ascii="Times New Roman" w:hAnsi="Times New Roman" w:cs="Times New Roman"/>
          <w:sz w:val="20"/>
          <w:szCs w:val="20"/>
        </w:rPr>
        <w:footnoteReference w:id="1"/>
      </w:r>
      <w:r w:rsidR="00E56188">
        <w:rPr>
          <w:rFonts w:ascii="Times New Roman" w:hAnsi="Times New Roman" w:cs="Times New Roman"/>
          <w:sz w:val="20"/>
          <w:szCs w:val="20"/>
        </w:rPr>
        <w:t xml:space="preserve"> </w:t>
      </w:r>
    </w:p>
    <w:p w:rsidR="00042B26" w:rsidRPr="00424498" w:rsidRDefault="00042B26" w:rsidP="00042B26">
      <w:pPr>
        <w:spacing w:after="0" w:line="240" w:lineRule="auto"/>
        <w:jc w:val="center"/>
        <w:rPr>
          <w:rFonts w:ascii="Times New Roman" w:hAnsi="Times New Roman" w:cs="Times New Roman"/>
          <w:b/>
          <w:sz w:val="10"/>
          <w:szCs w:val="20"/>
        </w:rPr>
      </w:pPr>
    </w:p>
    <w:p w:rsidR="00E56188" w:rsidRPr="00424498" w:rsidRDefault="0082080F" w:rsidP="00C571EC">
      <w:pPr>
        <w:spacing w:after="0" w:line="240" w:lineRule="auto"/>
        <w:rPr>
          <w:rFonts w:ascii="Times New Roman" w:hAnsi="Times New Roman" w:cs="Times New Roman"/>
          <w:sz w:val="20"/>
          <w:szCs w:val="20"/>
        </w:rPr>
      </w:pPr>
      <w:r w:rsidRPr="00424498">
        <w:rPr>
          <w:rFonts w:ascii="Times New Roman" w:hAnsi="Times New Roman" w:cs="Times New Roman"/>
          <w:sz w:val="20"/>
          <w:szCs w:val="20"/>
        </w:rPr>
        <w:t xml:space="preserve">The only mention </w:t>
      </w:r>
      <w:r w:rsidR="00347E45" w:rsidRPr="00424498">
        <w:rPr>
          <w:rFonts w:ascii="Times New Roman" w:hAnsi="Times New Roman" w:cs="Times New Roman"/>
          <w:sz w:val="20"/>
          <w:szCs w:val="20"/>
        </w:rPr>
        <w:t xml:space="preserve">you make </w:t>
      </w:r>
      <w:r w:rsidRPr="00424498">
        <w:rPr>
          <w:rFonts w:ascii="Times New Roman" w:hAnsi="Times New Roman" w:cs="Times New Roman"/>
          <w:sz w:val="20"/>
          <w:szCs w:val="20"/>
        </w:rPr>
        <w:t xml:space="preserve">of multi-option voting </w:t>
      </w:r>
      <w:r w:rsidR="00347E45" w:rsidRPr="00424498">
        <w:rPr>
          <w:rFonts w:ascii="Times New Roman" w:hAnsi="Times New Roman" w:cs="Times New Roman"/>
          <w:sz w:val="20"/>
          <w:szCs w:val="20"/>
        </w:rPr>
        <w:t xml:space="preserve">was inaccurate.  New Zealand did not have </w:t>
      </w:r>
      <w:r w:rsidRPr="00424498">
        <w:rPr>
          <w:rFonts w:ascii="Times New Roman" w:hAnsi="Times New Roman" w:cs="Times New Roman"/>
          <w:sz w:val="20"/>
          <w:szCs w:val="20"/>
        </w:rPr>
        <w:t>a “two-question referendum” in 1993 if by that term you mean two majority votes… and given the context and the tone of the rest of the paper, such is obviously the implication, (p. 15n).  To be fair, you do say “the second gave a choice of alternative systems” but that also implies a binary process.</w:t>
      </w:r>
      <w:r w:rsidR="00052B97">
        <w:rPr>
          <w:rFonts w:ascii="Times New Roman" w:hAnsi="Times New Roman" w:cs="Times New Roman"/>
          <w:sz w:val="20"/>
          <w:szCs w:val="20"/>
        </w:rPr>
        <w:t xml:space="preserve">  </w:t>
      </w:r>
      <w:proofErr w:type="gramStart"/>
      <w:r w:rsidR="00E56188">
        <w:rPr>
          <w:rFonts w:ascii="Times New Roman" w:hAnsi="Times New Roman" w:cs="Times New Roman"/>
          <w:sz w:val="20"/>
          <w:szCs w:val="20"/>
        </w:rPr>
        <w:t>So now to your questions.</w:t>
      </w:r>
      <w:proofErr w:type="gramEnd"/>
    </w:p>
    <w:p w:rsidR="00AF558E" w:rsidRPr="00424498" w:rsidRDefault="00AF558E" w:rsidP="00C571EC">
      <w:pPr>
        <w:spacing w:after="0" w:line="240" w:lineRule="auto"/>
        <w:rPr>
          <w:rFonts w:ascii="Times New Roman" w:hAnsi="Times New Roman" w:cs="Times New Roman"/>
          <w:sz w:val="20"/>
          <w:szCs w:val="20"/>
        </w:rPr>
      </w:pPr>
    </w:p>
    <w:p w:rsidR="00AF558E" w:rsidRPr="00424498" w:rsidRDefault="0082080F" w:rsidP="00C571EC">
      <w:pPr>
        <w:autoSpaceDE w:val="0"/>
        <w:autoSpaceDN w:val="0"/>
        <w:adjustRightInd w:val="0"/>
        <w:spacing w:after="0" w:line="240" w:lineRule="auto"/>
        <w:rPr>
          <w:rFonts w:ascii="Times New Roman" w:hAnsi="Times New Roman" w:cs="Times New Roman"/>
          <w:b/>
          <w:smallCaps/>
          <w:sz w:val="20"/>
          <w:szCs w:val="20"/>
        </w:rPr>
      </w:pPr>
      <w:r w:rsidRPr="00424498">
        <w:rPr>
          <w:rFonts w:ascii="Times New Roman" w:hAnsi="Times New Roman" w:cs="Times New Roman"/>
          <w:b/>
          <w:smallCaps/>
          <w:sz w:val="20"/>
          <w:szCs w:val="20"/>
        </w:rPr>
        <w:t>Questions 1, 2 and 3</w:t>
      </w:r>
      <w:r w:rsidR="005735EA">
        <w:rPr>
          <w:rFonts w:ascii="Times New Roman" w:hAnsi="Times New Roman" w:cs="Times New Roman"/>
          <w:b/>
          <w:smallCaps/>
          <w:sz w:val="20"/>
          <w:szCs w:val="20"/>
        </w:rPr>
        <w:t>, as edited above</w:t>
      </w:r>
    </w:p>
    <w:p w:rsidR="00042B26" w:rsidRPr="00424498" w:rsidRDefault="00042B26" w:rsidP="00042B26">
      <w:pPr>
        <w:spacing w:after="0" w:line="240" w:lineRule="auto"/>
        <w:jc w:val="center"/>
        <w:rPr>
          <w:rFonts w:ascii="Times New Roman" w:hAnsi="Times New Roman" w:cs="Times New Roman"/>
          <w:b/>
          <w:sz w:val="10"/>
          <w:szCs w:val="20"/>
        </w:rPr>
      </w:pPr>
    </w:p>
    <w:p w:rsidR="0082080F" w:rsidRPr="00424498" w:rsidRDefault="00E56188" w:rsidP="00C571EC">
      <w:pPr>
        <w:spacing w:after="0" w:line="240" w:lineRule="auto"/>
        <w:rPr>
          <w:rFonts w:ascii="Times New Roman" w:hAnsi="Times New Roman" w:cs="Times New Roman"/>
          <w:sz w:val="20"/>
          <w:szCs w:val="20"/>
        </w:rPr>
      </w:pPr>
      <w:r>
        <w:rPr>
          <w:rFonts w:ascii="Times New Roman" w:hAnsi="Times New Roman" w:cs="Times New Roman"/>
          <w:sz w:val="20"/>
          <w:szCs w:val="20"/>
        </w:rPr>
        <w:t>Our</w:t>
      </w:r>
      <w:r w:rsidR="0082080F" w:rsidRPr="00424498">
        <w:rPr>
          <w:rFonts w:ascii="Times New Roman" w:hAnsi="Times New Roman" w:cs="Times New Roman"/>
          <w:sz w:val="20"/>
          <w:szCs w:val="20"/>
        </w:rPr>
        <w:t xml:space="preserve"> views on the voting system </w:t>
      </w:r>
      <w:r>
        <w:rPr>
          <w:rFonts w:ascii="Times New Roman" w:hAnsi="Times New Roman" w:cs="Times New Roman"/>
          <w:sz w:val="20"/>
          <w:szCs w:val="20"/>
        </w:rPr>
        <w:t>are that it should be discussed!</w:t>
      </w:r>
      <w:r w:rsidR="0082080F" w:rsidRPr="00424498">
        <w:rPr>
          <w:rFonts w:ascii="Times New Roman" w:hAnsi="Times New Roman" w:cs="Times New Roman"/>
          <w:sz w:val="20"/>
          <w:szCs w:val="20"/>
        </w:rPr>
        <w:t xml:space="preserve">  When there are three options ‘on the table’, there are various ways of voting.  They include the following:</w:t>
      </w:r>
    </w:p>
    <w:p w:rsidR="00042B26" w:rsidRPr="00424498" w:rsidRDefault="00042B26" w:rsidP="00042B26">
      <w:pPr>
        <w:spacing w:after="0" w:line="240" w:lineRule="auto"/>
        <w:jc w:val="center"/>
        <w:rPr>
          <w:rFonts w:ascii="Times New Roman" w:hAnsi="Times New Roman" w:cs="Times New Roman"/>
          <w:b/>
          <w:sz w:val="10"/>
          <w:szCs w:val="20"/>
        </w:rPr>
      </w:pPr>
    </w:p>
    <w:p w:rsidR="00042B26" w:rsidRPr="00042B26" w:rsidRDefault="00042B26" w:rsidP="00042B26">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w:t>
      </w:r>
      <w:r>
        <w:rPr>
          <w:rFonts w:ascii="Times New Roman" w:hAnsi="Times New Roman" w:cs="Times New Roman"/>
          <w:sz w:val="20"/>
          <w:szCs w:val="20"/>
        </w:rPr>
        <w:tab/>
      </w:r>
      <w:proofErr w:type="gramStart"/>
      <w:r w:rsidR="0082080F" w:rsidRPr="00042B26">
        <w:rPr>
          <w:rFonts w:ascii="Times New Roman" w:hAnsi="Times New Roman" w:cs="Times New Roman"/>
          <w:sz w:val="20"/>
          <w:szCs w:val="20"/>
        </w:rPr>
        <w:t>two  majority</w:t>
      </w:r>
      <w:proofErr w:type="gramEnd"/>
      <w:r w:rsidR="0082080F" w:rsidRPr="00042B26">
        <w:rPr>
          <w:rFonts w:ascii="Times New Roman" w:hAnsi="Times New Roman" w:cs="Times New Roman"/>
          <w:sz w:val="20"/>
          <w:szCs w:val="20"/>
        </w:rPr>
        <w:t xml:space="preserve"> votes </w:t>
      </w:r>
    </w:p>
    <w:p w:rsidR="00042B26" w:rsidRPr="00424498" w:rsidRDefault="00042B26" w:rsidP="00042B26">
      <w:pPr>
        <w:spacing w:after="0" w:line="240" w:lineRule="auto"/>
        <w:jc w:val="center"/>
        <w:rPr>
          <w:rFonts w:ascii="Times New Roman" w:hAnsi="Times New Roman" w:cs="Times New Roman"/>
          <w:b/>
          <w:sz w:val="10"/>
          <w:szCs w:val="20"/>
        </w:rPr>
      </w:pPr>
    </w:p>
    <w:p w:rsidR="00AF558E" w:rsidRPr="00042B26" w:rsidRDefault="00042B26" w:rsidP="00042B26">
      <w:pPr>
        <w:spacing w:after="0" w:line="240" w:lineRule="auto"/>
        <w:rPr>
          <w:rFonts w:ascii="Times New Roman" w:hAnsi="Times New Roman" w:cs="Times New Roman"/>
          <w:sz w:val="20"/>
          <w:szCs w:val="20"/>
        </w:rPr>
      </w:pPr>
      <w:r>
        <w:rPr>
          <w:rFonts w:ascii="Times New Roman" w:hAnsi="Times New Roman" w:cs="Times New Roman"/>
          <w:sz w:val="20"/>
          <w:szCs w:val="20"/>
        </w:rPr>
        <w:t>ii)</w:t>
      </w:r>
      <w:r>
        <w:rPr>
          <w:rFonts w:ascii="Times New Roman" w:hAnsi="Times New Roman" w:cs="Times New Roman"/>
          <w:sz w:val="20"/>
          <w:szCs w:val="20"/>
        </w:rPr>
        <w:tab/>
      </w:r>
      <w:proofErr w:type="gramStart"/>
      <w:r w:rsidRPr="00042B26">
        <w:rPr>
          <w:rFonts w:ascii="Times New Roman" w:hAnsi="Times New Roman" w:cs="Times New Roman"/>
          <w:sz w:val="20"/>
          <w:szCs w:val="20"/>
        </w:rPr>
        <w:t>plurality</w:t>
      </w:r>
      <w:proofErr w:type="gramEnd"/>
      <w:r w:rsidRPr="00042B26">
        <w:rPr>
          <w:rFonts w:ascii="Times New Roman" w:hAnsi="Times New Roman" w:cs="Times New Roman"/>
          <w:sz w:val="20"/>
          <w:szCs w:val="20"/>
        </w:rPr>
        <w:t xml:space="preserve"> voting</w:t>
      </w:r>
    </w:p>
    <w:p w:rsidR="00042B26" w:rsidRPr="00424498" w:rsidRDefault="00042B26" w:rsidP="00042B26">
      <w:pPr>
        <w:spacing w:after="0" w:line="240" w:lineRule="auto"/>
        <w:jc w:val="center"/>
        <w:rPr>
          <w:rFonts w:ascii="Times New Roman" w:hAnsi="Times New Roman" w:cs="Times New Roman"/>
          <w:b/>
          <w:sz w:val="10"/>
          <w:szCs w:val="20"/>
        </w:rPr>
      </w:pPr>
    </w:p>
    <w:p w:rsidR="0082080F" w:rsidRPr="00424498" w:rsidRDefault="00042B26" w:rsidP="00C571EC">
      <w:pPr>
        <w:spacing w:after="0" w:line="240" w:lineRule="auto"/>
        <w:rPr>
          <w:rFonts w:ascii="Times New Roman" w:hAnsi="Times New Roman" w:cs="Times New Roman"/>
          <w:sz w:val="20"/>
          <w:szCs w:val="20"/>
        </w:rPr>
      </w:pPr>
      <w:r>
        <w:rPr>
          <w:rFonts w:ascii="Times New Roman" w:hAnsi="Times New Roman" w:cs="Times New Roman"/>
          <w:sz w:val="20"/>
          <w:szCs w:val="20"/>
        </w:rPr>
        <w:t>i</w:t>
      </w:r>
      <w:r w:rsidR="0082080F" w:rsidRPr="00424498">
        <w:rPr>
          <w:rFonts w:ascii="Times New Roman" w:hAnsi="Times New Roman" w:cs="Times New Roman"/>
          <w:sz w:val="20"/>
          <w:szCs w:val="20"/>
        </w:rPr>
        <w:t>ii)</w:t>
      </w:r>
      <w:r w:rsidR="0082080F" w:rsidRPr="00424498">
        <w:rPr>
          <w:rFonts w:ascii="Times New Roman" w:hAnsi="Times New Roman" w:cs="Times New Roman"/>
          <w:sz w:val="20"/>
          <w:szCs w:val="20"/>
        </w:rPr>
        <w:tab/>
        <w:t>two-round voting</w:t>
      </w:r>
      <w:r w:rsidR="008A4640">
        <w:rPr>
          <w:rFonts w:ascii="Times New Roman" w:hAnsi="Times New Roman" w:cs="Times New Roman"/>
          <w:sz w:val="20"/>
          <w:szCs w:val="20"/>
        </w:rPr>
        <w:t xml:space="preserve"> (</w:t>
      </w:r>
      <w:r w:rsidR="008A4640" w:rsidRPr="008A4640">
        <w:rPr>
          <w:rFonts w:ascii="Times New Roman" w:hAnsi="Times New Roman" w:cs="Times New Roman"/>
          <w:smallCaps/>
          <w:sz w:val="20"/>
          <w:szCs w:val="20"/>
        </w:rPr>
        <w:t>trs</w:t>
      </w:r>
      <w:r w:rsidR="008A4640">
        <w:rPr>
          <w:rFonts w:ascii="Times New Roman" w:hAnsi="Times New Roman" w:cs="Times New Roman"/>
          <w:sz w:val="20"/>
          <w:szCs w:val="20"/>
        </w:rPr>
        <w:t>)</w:t>
      </w:r>
    </w:p>
    <w:p w:rsidR="00042B26" w:rsidRPr="00424498" w:rsidRDefault="00042B26" w:rsidP="00042B26">
      <w:pPr>
        <w:spacing w:after="0" w:line="240" w:lineRule="auto"/>
        <w:jc w:val="center"/>
        <w:rPr>
          <w:rFonts w:ascii="Times New Roman" w:hAnsi="Times New Roman" w:cs="Times New Roman"/>
          <w:b/>
          <w:sz w:val="10"/>
          <w:szCs w:val="20"/>
        </w:rPr>
      </w:pPr>
    </w:p>
    <w:p w:rsidR="0082080F" w:rsidRPr="00424498" w:rsidRDefault="00042B26" w:rsidP="00C571EC">
      <w:pPr>
        <w:spacing w:after="0" w:line="240" w:lineRule="auto"/>
        <w:rPr>
          <w:rFonts w:ascii="Times New Roman" w:hAnsi="Times New Roman" w:cs="Times New Roman"/>
          <w:sz w:val="20"/>
          <w:szCs w:val="20"/>
        </w:rPr>
      </w:pPr>
      <w:r>
        <w:rPr>
          <w:rFonts w:ascii="Times New Roman" w:hAnsi="Times New Roman" w:cs="Times New Roman"/>
          <w:sz w:val="20"/>
          <w:szCs w:val="20"/>
        </w:rPr>
        <w:t>iv</w:t>
      </w:r>
      <w:r w:rsidR="0082080F" w:rsidRPr="00424498">
        <w:rPr>
          <w:rFonts w:ascii="Times New Roman" w:hAnsi="Times New Roman" w:cs="Times New Roman"/>
          <w:sz w:val="20"/>
          <w:szCs w:val="20"/>
        </w:rPr>
        <w:t>)</w:t>
      </w:r>
      <w:r w:rsidR="0082080F" w:rsidRPr="00424498">
        <w:rPr>
          <w:rFonts w:ascii="Times New Roman" w:hAnsi="Times New Roman" w:cs="Times New Roman"/>
          <w:sz w:val="20"/>
          <w:szCs w:val="20"/>
        </w:rPr>
        <w:tab/>
      </w:r>
      <w:proofErr w:type="gramStart"/>
      <w:r w:rsidR="0082080F" w:rsidRPr="00424498">
        <w:rPr>
          <w:rFonts w:ascii="Times New Roman" w:hAnsi="Times New Roman" w:cs="Times New Roman"/>
          <w:sz w:val="20"/>
          <w:szCs w:val="20"/>
        </w:rPr>
        <w:t>serial</w:t>
      </w:r>
      <w:proofErr w:type="gramEnd"/>
      <w:r w:rsidR="0082080F" w:rsidRPr="00424498">
        <w:rPr>
          <w:rFonts w:ascii="Times New Roman" w:hAnsi="Times New Roman" w:cs="Times New Roman"/>
          <w:sz w:val="20"/>
          <w:szCs w:val="20"/>
        </w:rPr>
        <w:t xml:space="preserve"> voting</w:t>
      </w:r>
    </w:p>
    <w:p w:rsidR="00042B26" w:rsidRPr="00424498" w:rsidRDefault="00042B26" w:rsidP="00042B26">
      <w:pPr>
        <w:spacing w:after="0" w:line="240" w:lineRule="auto"/>
        <w:jc w:val="center"/>
        <w:rPr>
          <w:rFonts w:ascii="Times New Roman" w:hAnsi="Times New Roman" w:cs="Times New Roman"/>
          <w:b/>
          <w:sz w:val="10"/>
          <w:szCs w:val="20"/>
        </w:rPr>
      </w:pPr>
    </w:p>
    <w:p w:rsidR="0082080F" w:rsidRPr="00424498" w:rsidRDefault="0082080F" w:rsidP="00C571EC">
      <w:pPr>
        <w:spacing w:after="0" w:line="240" w:lineRule="auto"/>
        <w:rPr>
          <w:rFonts w:ascii="Times New Roman" w:hAnsi="Times New Roman" w:cs="Times New Roman"/>
          <w:sz w:val="20"/>
          <w:szCs w:val="20"/>
        </w:rPr>
      </w:pPr>
      <w:r w:rsidRPr="00424498">
        <w:rPr>
          <w:rFonts w:ascii="Times New Roman" w:hAnsi="Times New Roman" w:cs="Times New Roman"/>
          <w:sz w:val="20"/>
          <w:szCs w:val="20"/>
        </w:rPr>
        <w:t>v)</w:t>
      </w:r>
      <w:r w:rsidRPr="00424498">
        <w:rPr>
          <w:rFonts w:ascii="Times New Roman" w:hAnsi="Times New Roman" w:cs="Times New Roman"/>
          <w:sz w:val="20"/>
          <w:szCs w:val="20"/>
        </w:rPr>
        <w:tab/>
      </w:r>
      <w:proofErr w:type="gramStart"/>
      <w:r w:rsidRPr="00424498">
        <w:rPr>
          <w:rFonts w:ascii="Times New Roman" w:hAnsi="Times New Roman" w:cs="Times New Roman"/>
          <w:sz w:val="20"/>
          <w:szCs w:val="20"/>
        </w:rPr>
        <w:t>approval</w:t>
      </w:r>
      <w:proofErr w:type="gramEnd"/>
      <w:r w:rsidRPr="00424498">
        <w:rPr>
          <w:rFonts w:ascii="Times New Roman" w:hAnsi="Times New Roman" w:cs="Times New Roman"/>
          <w:sz w:val="20"/>
          <w:szCs w:val="20"/>
        </w:rPr>
        <w:t xml:space="preserve"> voting</w:t>
      </w:r>
    </w:p>
    <w:p w:rsidR="00042B26" w:rsidRPr="00424498" w:rsidRDefault="00042B26" w:rsidP="00042B26">
      <w:pPr>
        <w:spacing w:after="0" w:line="240" w:lineRule="auto"/>
        <w:jc w:val="center"/>
        <w:rPr>
          <w:rFonts w:ascii="Times New Roman" w:hAnsi="Times New Roman" w:cs="Times New Roman"/>
          <w:b/>
          <w:sz w:val="10"/>
          <w:szCs w:val="20"/>
        </w:rPr>
      </w:pPr>
    </w:p>
    <w:p w:rsidR="0082080F" w:rsidRPr="00424498" w:rsidRDefault="0082080F" w:rsidP="00C571EC">
      <w:pPr>
        <w:spacing w:after="0" w:line="240" w:lineRule="auto"/>
        <w:rPr>
          <w:rFonts w:ascii="Times New Roman" w:hAnsi="Times New Roman" w:cs="Times New Roman"/>
          <w:sz w:val="20"/>
          <w:szCs w:val="20"/>
        </w:rPr>
      </w:pPr>
      <w:r w:rsidRPr="00424498">
        <w:rPr>
          <w:rFonts w:ascii="Times New Roman" w:hAnsi="Times New Roman" w:cs="Times New Roman"/>
          <w:sz w:val="20"/>
          <w:szCs w:val="20"/>
        </w:rPr>
        <w:t>v</w:t>
      </w:r>
      <w:r w:rsidR="00042B26">
        <w:rPr>
          <w:rFonts w:ascii="Times New Roman" w:hAnsi="Times New Roman" w:cs="Times New Roman"/>
          <w:sz w:val="20"/>
          <w:szCs w:val="20"/>
        </w:rPr>
        <w:t>i</w:t>
      </w:r>
      <w:r w:rsidRPr="00424498">
        <w:rPr>
          <w:rFonts w:ascii="Times New Roman" w:hAnsi="Times New Roman" w:cs="Times New Roman"/>
          <w:sz w:val="20"/>
          <w:szCs w:val="20"/>
        </w:rPr>
        <w:t>)</w:t>
      </w:r>
      <w:r w:rsidRPr="00424498">
        <w:rPr>
          <w:rFonts w:ascii="Times New Roman" w:hAnsi="Times New Roman" w:cs="Times New Roman"/>
          <w:sz w:val="20"/>
          <w:szCs w:val="20"/>
        </w:rPr>
        <w:tab/>
      </w:r>
      <w:proofErr w:type="gramStart"/>
      <w:r w:rsidRPr="00424498">
        <w:rPr>
          <w:rFonts w:ascii="Times New Roman" w:hAnsi="Times New Roman" w:cs="Times New Roman"/>
          <w:sz w:val="20"/>
          <w:szCs w:val="20"/>
        </w:rPr>
        <w:t>the</w:t>
      </w:r>
      <w:proofErr w:type="gramEnd"/>
      <w:r w:rsidRPr="00424498">
        <w:rPr>
          <w:rFonts w:ascii="Times New Roman" w:hAnsi="Times New Roman" w:cs="Times New Roman"/>
          <w:sz w:val="20"/>
          <w:szCs w:val="20"/>
        </w:rPr>
        <w:t xml:space="preserve"> alternative (or single transferable) vote</w:t>
      </w:r>
      <w:r w:rsidR="008A4640">
        <w:rPr>
          <w:rFonts w:ascii="Times New Roman" w:hAnsi="Times New Roman" w:cs="Times New Roman"/>
          <w:sz w:val="20"/>
          <w:szCs w:val="20"/>
        </w:rPr>
        <w:t xml:space="preserve"> (</w:t>
      </w:r>
      <w:r w:rsidR="008A4640" w:rsidRPr="008A4640">
        <w:rPr>
          <w:rFonts w:ascii="Times New Roman" w:hAnsi="Times New Roman" w:cs="Times New Roman"/>
          <w:smallCaps/>
          <w:sz w:val="20"/>
          <w:szCs w:val="20"/>
        </w:rPr>
        <w:t>av</w:t>
      </w:r>
      <w:r w:rsidR="008A4640">
        <w:rPr>
          <w:rFonts w:ascii="Times New Roman" w:hAnsi="Times New Roman" w:cs="Times New Roman"/>
          <w:sz w:val="20"/>
          <w:szCs w:val="20"/>
        </w:rPr>
        <w:t xml:space="preserve"> and </w:t>
      </w:r>
      <w:r w:rsidR="008A4640" w:rsidRPr="008A4640">
        <w:rPr>
          <w:rFonts w:ascii="Times New Roman" w:hAnsi="Times New Roman" w:cs="Times New Roman"/>
          <w:smallCaps/>
          <w:sz w:val="20"/>
          <w:szCs w:val="20"/>
        </w:rPr>
        <w:t>stv</w:t>
      </w:r>
      <w:r w:rsidR="008A4640">
        <w:rPr>
          <w:rFonts w:ascii="Times New Roman" w:hAnsi="Times New Roman" w:cs="Times New Roman"/>
          <w:sz w:val="20"/>
          <w:szCs w:val="20"/>
        </w:rPr>
        <w:t>)</w:t>
      </w:r>
    </w:p>
    <w:p w:rsidR="00042B26" w:rsidRPr="00424498" w:rsidRDefault="00042B26" w:rsidP="00042B26">
      <w:pPr>
        <w:spacing w:after="0" w:line="240" w:lineRule="auto"/>
        <w:jc w:val="center"/>
        <w:rPr>
          <w:rFonts w:ascii="Times New Roman" w:hAnsi="Times New Roman" w:cs="Times New Roman"/>
          <w:b/>
          <w:sz w:val="10"/>
          <w:szCs w:val="20"/>
        </w:rPr>
      </w:pPr>
    </w:p>
    <w:p w:rsidR="0082080F" w:rsidRPr="00424498" w:rsidRDefault="008A4640" w:rsidP="00C571EC">
      <w:pPr>
        <w:spacing w:after="0" w:line="240" w:lineRule="auto"/>
        <w:rPr>
          <w:rFonts w:ascii="Times New Roman" w:hAnsi="Times New Roman" w:cs="Times New Roman"/>
          <w:sz w:val="20"/>
          <w:szCs w:val="20"/>
        </w:rPr>
      </w:pPr>
      <w:r>
        <w:rPr>
          <w:rFonts w:ascii="Times New Roman" w:hAnsi="Times New Roman" w:cs="Times New Roman"/>
          <w:sz w:val="20"/>
          <w:szCs w:val="20"/>
        </w:rPr>
        <w:t>vi</w:t>
      </w:r>
      <w:r w:rsidR="00042B26">
        <w:rPr>
          <w:rFonts w:ascii="Times New Roman" w:hAnsi="Times New Roman" w:cs="Times New Roman"/>
          <w:sz w:val="20"/>
          <w:szCs w:val="20"/>
        </w:rPr>
        <w:t>i</w:t>
      </w: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Borda</w:t>
      </w:r>
      <w:proofErr w:type="spellEnd"/>
      <w:r>
        <w:rPr>
          <w:rFonts w:ascii="Times New Roman" w:hAnsi="Times New Roman" w:cs="Times New Roman"/>
          <w:sz w:val="20"/>
          <w:szCs w:val="20"/>
        </w:rPr>
        <w:t xml:space="preserve"> count</w:t>
      </w:r>
      <w:r w:rsidR="0082080F" w:rsidRPr="00424498">
        <w:rPr>
          <w:rFonts w:ascii="Times New Roman" w:hAnsi="Times New Roman" w:cs="Times New Roman"/>
          <w:sz w:val="20"/>
          <w:szCs w:val="20"/>
        </w:rPr>
        <w:t xml:space="preserve"> (</w:t>
      </w:r>
      <w:r w:rsidR="0082080F" w:rsidRPr="00424498">
        <w:rPr>
          <w:rFonts w:ascii="Times New Roman" w:hAnsi="Times New Roman" w:cs="Times New Roman"/>
          <w:smallCaps/>
          <w:sz w:val="20"/>
          <w:szCs w:val="20"/>
        </w:rPr>
        <w:t>bc</w:t>
      </w:r>
      <w:r w:rsidR="0082080F" w:rsidRPr="00424498">
        <w:rPr>
          <w:rFonts w:ascii="Times New Roman" w:hAnsi="Times New Roman" w:cs="Times New Roman"/>
          <w:sz w:val="20"/>
          <w:szCs w:val="20"/>
        </w:rPr>
        <w:t>)</w:t>
      </w:r>
    </w:p>
    <w:p w:rsidR="00042B26" w:rsidRPr="00424498" w:rsidRDefault="00042B26" w:rsidP="00042B26">
      <w:pPr>
        <w:spacing w:after="0" w:line="240" w:lineRule="auto"/>
        <w:jc w:val="center"/>
        <w:rPr>
          <w:rFonts w:ascii="Times New Roman" w:hAnsi="Times New Roman" w:cs="Times New Roman"/>
          <w:b/>
          <w:sz w:val="10"/>
          <w:szCs w:val="20"/>
        </w:rPr>
      </w:pPr>
    </w:p>
    <w:p w:rsidR="00AF558E" w:rsidRPr="00424498" w:rsidRDefault="00042B26" w:rsidP="00C571EC">
      <w:pPr>
        <w:spacing w:after="0" w:line="240" w:lineRule="auto"/>
        <w:rPr>
          <w:rFonts w:ascii="Times New Roman" w:hAnsi="Times New Roman" w:cs="Times New Roman"/>
          <w:sz w:val="20"/>
          <w:szCs w:val="20"/>
        </w:rPr>
      </w:pPr>
      <w:r>
        <w:rPr>
          <w:rFonts w:ascii="Times New Roman" w:hAnsi="Times New Roman" w:cs="Times New Roman"/>
          <w:sz w:val="20"/>
          <w:szCs w:val="20"/>
        </w:rPr>
        <w:t>viii</w:t>
      </w:r>
      <w:r w:rsidR="0082080F" w:rsidRPr="00424498">
        <w:rPr>
          <w:rFonts w:ascii="Times New Roman" w:hAnsi="Times New Roman" w:cs="Times New Roman"/>
          <w:sz w:val="20"/>
          <w:szCs w:val="20"/>
        </w:rPr>
        <w:t>)</w:t>
      </w:r>
      <w:r w:rsidR="0082080F" w:rsidRPr="00424498">
        <w:rPr>
          <w:rFonts w:ascii="Times New Roman" w:hAnsi="Times New Roman" w:cs="Times New Roman"/>
          <w:sz w:val="20"/>
          <w:szCs w:val="20"/>
        </w:rPr>
        <w:tab/>
      </w:r>
      <w:proofErr w:type="gramStart"/>
      <w:r w:rsidR="0082080F" w:rsidRPr="00424498">
        <w:rPr>
          <w:rFonts w:ascii="Times New Roman" w:hAnsi="Times New Roman" w:cs="Times New Roman"/>
          <w:sz w:val="20"/>
          <w:szCs w:val="20"/>
        </w:rPr>
        <w:t>a</w:t>
      </w:r>
      <w:proofErr w:type="gramEnd"/>
      <w:r w:rsidR="0082080F" w:rsidRPr="00424498">
        <w:rPr>
          <w:rFonts w:ascii="Times New Roman" w:hAnsi="Times New Roman" w:cs="Times New Roman"/>
          <w:sz w:val="20"/>
          <w:szCs w:val="20"/>
        </w:rPr>
        <w:t xml:space="preserve"> modified </w:t>
      </w:r>
      <w:proofErr w:type="spellStart"/>
      <w:r w:rsidR="0082080F" w:rsidRPr="00424498">
        <w:rPr>
          <w:rFonts w:ascii="Times New Roman" w:hAnsi="Times New Roman" w:cs="Times New Roman"/>
          <w:sz w:val="20"/>
          <w:szCs w:val="20"/>
        </w:rPr>
        <w:t>Borda</w:t>
      </w:r>
      <w:proofErr w:type="spellEnd"/>
      <w:r w:rsidR="0082080F" w:rsidRPr="00424498">
        <w:rPr>
          <w:rFonts w:ascii="Times New Roman" w:hAnsi="Times New Roman" w:cs="Times New Roman"/>
          <w:sz w:val="20"/>
          <w:szCs w:val="20"/>
        </w:rPr>
        <w:t xml:space="preserve"> Count (</w:t>
      </w:r>
      <w:r w:rsidR="0082080F" w:rsidRPr="00424498">
        <w:rPr>
          <w:rFonts w:ascii="Times New Roman" w:hAnsi="Times New Roman" w:cs="Times New Roman"/>
          <w:smallCaps/>
          <w:sz w:val="20"/>
          <w:szCs w:val="20"/>
        </w:rPr>
        <w:t>mbc</w:t>
      </w:r>
      <w:r w:rsidR="0082080F" w:rsidRPr="00424498">
        <w:rPr>
          <w:rFonts w:ascii="Times New Roman" w:hAnsi="Times New Roman" w:cs="Times New Roman"/>
          <w:sz w:val="20"/>
          <w:szCs w:val="20"/>
        </w:rPr>
        <w:t>)</w:t>
      </w:r>
    </w:p>
    <w:p w:rsidR="00042B26" w:rsidRPr="00424498" w:rsidRDefault="00042B26" w:rsidP="00042B26">
      <w:pPr>
        <w:spacing w:after="0" w:line="240" w:lineRule="auto"/>
        <w:jc w:val="center"/>
        <w:rPr>
          <w:rFonts w:ascii="Times New Roman" w:hAnsi="Times New Roman" w:cs="Times New Roman"/>
          <w:b/>
          <w:sz w:val="10"/>
          <w:szCs w:val="20"/>
        </w:rPr>
      </w:pPr>
    </w:p>
    <w:p w:rsidR="0082080F" w:rsidRPr="00424498" w:rsidRDefault="00042B26" w:rsidP="00C571EC">
      <w:pPr>
        <w:spacing w:after="0" w:line="240" w:lineRule="auto"/>
        <w:rPr>
          <w:rFonts w:ascii="Times New Roman" w:hAnsi="Times New Roman" w:cs="Times New Roman"/>
          <w:sz w:val="20"/>
          <w:szCs w:val="20"/>
        </w:rPr>
      </w:pPr>
      <w:r>
        <w:rPr>
          <w:rFonts w:ascii="Times New Roman" w:hAnsi="Times New Roman" w:cs="Times New Roman"/>
          <w:sz w:val="20"/>
          <w:szCs w:val="20"/>
        </w:rPr>
        <w:t>ix</w:t>
      </w:r>
      <w:r w:rsidR="00944192" w:rsidRPr="00424498">
        <w:rPr>
          <w:rFonts w:ascii="Times New Roman" w:hAnsi="Times New Roman" w:cs="Times New Roman"/>
          <w:sz w:val="20"/>
          <w:szCs w:val="20"/>
        </w:rPr>
        <w:t>)</w:t>
      </w:r>
      <w:r w:rsidR="00944192" w:rsidRPr="00424498">
        <w:rPr>
          <w:rFonts w:ascii="Times New Roman" w:hAnsi="Times New Roman" w:cs="Times New Roman"/>
          <w:sz w:val="20"/>
          <w:szCs w:val="20"/>
        </w:rPr>
        <w:tab/>
      </w:r>
      <w:proofErr w:type="gramStart"/>
      <w:r w:rsidR="00944192" w:rsidRPr="00424498">
        <w:rPr>
          <w:rFonts w:ascii="Times New Roman" w:hAnsi="Times New Roman" w:cs="Times New Roman"/>
          <w:sz w:val="20"/>
          <w:szCs w:val="20"/>
        </w:rPr>
        <w:t>the</w:t>
      </w:r>
      <w:proofErr w:type="gramEnd"/>
      <w:r w:rsidR="00944192" w:rsidRPr="00424498">
        <w:rPr>
          <w:rFonts w:ascii="Times New Roman" w:hAnsi="Times New Roman" w:cs="Times New Roman"/>
          <w:sz w:val="20"/>
          <w:szCs w:val="20"/>
        </w:rPr>
        <w:t xml:space="preserve"> Condorcet rule.</w:t>
      </w:r>
    </w:p>
    <w:p w:rsidR="00042B26" w:rsidRPr="00424498" w:rsidRDefault="00042B26" w:rsidP="00042B26">
      <w:pPr>
        <w:spacing w:after="0" w:line="240" w:lineRule="auto"/>
        <w:jc w:val="center"/>
        <w:rPr>
          <w:rFonts w:ascii="Times New Roman" w:hAnsi="Times New Roman" w:cs="Times New Roman"/>
          <w:b/>
          <w:sz w:val="10"/>
          <w:szCs w:val="20"/>
        </w:rPr>
      </w:pPr>
    </w:p>
    <w:p w:rsidR="00944192" w:rsidRPr="00424498" w:rsidRDefault="00944192" w:rsidP="00C571EC">
      <w:pPr>
        <w:spacing w:after="0" w:line="240" w:lineRule="auto"/>
        <w:rPr>
          <w:rFonts w:ascii="Times New Roman" w:hAnsi="Times New Roman" w:cs="Times New Roman"/>
          <w:sz w:val="20"/>
          <w:szCs w:val="20"/>
        </w:rPr>
      </w:pPr>
      <w:r w:rsidRPr="00424498">
        <w:rPr>
          <w:rFonts w:ascii="Times New Roman" w:hAnsi="Times New Roman" w:cs="Times New Roman"/>
          <w:sz w:val="20"/>
          <w:szCs w:val="20"/>
        </w:rPr>
        <w:t xml:space="preserve">Of the above, some allow the voter to express their viewpoint to the full, others are more restrictive; some are accurate, others can be capricious if not </w:t>
      </w:r>
      <w:r w:rsidR="00E56188">
        <w:rPr>
          <w:rFonts w:ascii="Times New Roman" w:hAnsi="Times New Roman" w:cs="Times New Roman"/>
          <w:sz w:val="20"/>
          <w:szCs w:val="20"/>
        </w:rPr>
        <w:t>indeed</w:t>
      </w:r>
      <w:r w:rsidRPr="00424498">
        <w:rPr>
          <w:rFonts w:ascii="Times New Roman" w:hAnsi="Times New Roman" w:cs="Times New Roman"/>
          <w:sz w:val="20"/>
          <w:szCs w:val="20"/>
        </w:rPr>
        <w:t xml:space="preserve"> inaccurate; some facilitate the voter to cast a sincere ranking, others encourage tactical voting; and while nothing is perfect, some are excellent, others good and a few distinctly bad.  The choice of voting system is crucial!  Not least for </w:t>
      </w:r>
      <w:r w:rsidR="00E56188">
        <w:rPr>
          <w:rFonts w:ascii="Times New Roman" w:hAnsi="Times New Roman" w:cs="Times New Roman"/>
          <w:sz w:val="20"/>
          <w:szCs w:val="20"/>
        </w:rPr>
        <w:t xml:space="preserve">the sake of </w:t>
      </w:r>
      <w:r w:rsidRPr="00424498">
        <w:rPr>
          <w:rFonts w:ascii="Times New Roman" w:hAnsi="Times New Roman" w:cs="Times New Roman"/>
          <w:sz w:val="20"/>
          <w:szCs w:val="20"/>
        </w:rPr>
        <w:t>transparency, the voter</w:t>
      </w:r>
      <w:r w:rsidR="00052B97">
        <w:rPr>
          <w:rFonts w:ascii="Times New Roman" w:hAnsi="Times New Roman" w:cs="Times New Roman"/>
          <w:sz w:val="20"/>
          <w:szCs w:val="20"/>
        </w:rPr>
        <w:t>s</w:t>
      </w:r>
      <w:r w:rsidRPr="00424498">
        <w:rPr>
          <w:rFonts w:ascii="Times New Roman" w:hAnsi="Times New Roman" w:cs="Times New Roman"/>
          <w:sz w:val="20"/>
          <w:szCs w:val="20"/>
        </w:rPr>
        <w:t xml:space="preserve"> must know how the bal</w:t>
      </w:r>
      <w:r w:rsidR="00E56188">
        <w:rPr>
          <w:rFonts w:ascii="Times New Roman" w:hAnsi="Times New Roman" w:cs="Times New Roman"/>
          <w:sz w:val="20"/>
          <w:szCs w:val="20"/>
        </w:rPr>
        <w:t>lots are to be counted; furthermore, they</w:t>
      </w:r>
      <w:r w:rsidR="00052B97">
        <w:rPr>
          <w:rFonts w:ascii="Times New Roman" w:hAnsi="Times New Roman" w:cs="Times New Roman"/>
          <w:sz w:val="20"/>
          <w:szCs w:val="20"/>
        </w:rPr>
        <w:t xml:space="preserve"> are entitled to know why the Scottish Government wants to use an antiquated methodology, when other more democratic procedures are available.</w:t>
      </w:r>
    </w:p>
    <w:p w:rsidR="00042B26" w:rsidRPr="00424498" w:rsidRDefault="00042B26" w:rsidP="00042B26">
      <w:pPr>
        <w:spacing w:after="0" w:line="240" w:lineRule="auto"/>
        <w:jc w:val="center"/>
        <w:rPr>
          <w:rFonts w:ascii="Times New Roman" w:hAnsi="Times New Roman" w:cs="Times New Roman"/>
          <w:b/>
          <w:sz w:val="10"/>
          <w:szCs w:val="20"/>
        </w:rPr>
      </w:pPr>
    </w:p>
    <w:p w:rsidR="00944192" w:rsidRPr="00424498" w:rsidRDefault="00944192" w:rsidP="00C571EC">
      <w:pPr>
        <w:spacing w:after="0" w:line="240" w:lineRule="auto"/>
        <w:rPr>
          <w:rFonts w:ascii="Times New Roman" w:hAnsi="Times New Roman" w:cs="Times New Roman"/>
          <w:sz w:val="20"/>
          <w:szCs w:val="20"/>
        </w:rPr>
      </w:pPr>
      <w:r w:rsidRPr="00424498">
        <w:rPr>
          <w:rFonts w:ascii="Times New Roman" w:hAnsi="Times New Roman" w:cs="Times New Roman"/>
          <w:sz w:val="20"/>
          <w:szCs w:val="20"/>
        </w:rPr>
        <w:t>Your paper makes hardly a mention.</w:t>
      </w:r>
      <w:r w:rsidR="005735EA">
        <w:rPr>
          <w:rFonts w:ascii="Times New Roman" w:hAnsi="Times New Roman" w:cs="Times New Roman"/>
          <w:sz w:val="20"/>
          <w:szCs w:val="20"/>
        </w:rPr>
        <w:t xml:space="preserve">  And yet, in earlier times, the </w:t>
      </w:r>
      <w:r w:rsidR="005735EA" w:rsidRPr="005735EA">
        <w:rPr>
          <w:rFonts w:ascii="Times New Roman" w:hAnsi="Times New Roman" w:cs="Times New Roman"/>
          <w:smallCaps/>
          <w:sz w:val="20"/>
          <w:szCs w:val="20"/>
        </w:rPr>
        <w:t>snp</w:t>
      </w:r>
      <w:r w:rsidR="005735EA">
        <w:rPr>
          <w:rFonts w:ascii="Times New Roman" w:hAnsi="Times New Roman" w:cs="Times New Roman"/>
          <w:sz w:val="20"/>
          <w:szCs w:val="20"/>
        </w:rPr>
        <w:t xml:space="preserve"> was adamant: “Only a multi-option referendum allows the people – and not Westminster – to answer the ‘Scottish question’.</w:t>
      </w:r>
      <w:r w:rsidR="005735EA">
        <w:rPr>
          <w:rStyle w:val="FootnoteReference"/>
          <w:rFonts w:ascii="Times New Roman" w:hAnsi="Times New Roman" w:cs="Times New Roman"/>
          <w:sz w:val="20"/>
          <w:szCs w:val="20"/>
        </w:rPr>
        <w:footnoteReference w:id="2"/>
      </w:r>
    </w:p>
    <w:p w:rsidR="00944192" w:rsidRPr="00424498" w:rsidRDefault="00944192" w:rsidP="00C571EC">
      <w:pPr>
        <w:spacing w:after="0" w:line="240" w:lineRule="auto"/>
        <w:rPr>
          <w:rFonts w:ascii="Times New Roman" w:hAnsi="Times New Roman" w:cs="Times New Roman"/>
          <w:sz w:val="20"/>
          <w:szCs w:val="20"/>
        </w:rPr>
      </w:pPr>
    </w:p>
    <w:p w:rsidR="00944192" w:rsidRPr="00424498" w:rsidRDefault="00944192" w:rsidP="00C571EC">
      <w:pPr>
        <w:spacing w:after="0" w:line="240" w:lineRule="auto"/>
        <w:rPr>
          <w:rFonts w:ascii="Times New Roman" w:hAnsi="Times New Roman" w:cs="Times New Roman"/>
          <w:b/>
          <w:smallCaps/>
          <w:sz w:val="20"/>
          <w:szCs w:val="20"/>
        </w:rPr>
      </w:pPr>
      <w:r w:rsidRPr="00424498">
        <w:rPr>
          <w:rFonts w:ascii="Times New Roman" w:hAnsi="Times New Roman" w:cs="Times New Roman"/>
          <w:b/>
          <w:smallCaps/>
          <w:sz w:val="20"/>
          <w:szCs w:val="20"/>
        </w:rPr>
        <w:t>Questions 4 and 5</w:t>
      </w:r>
      <w:r w:rsidR="005735EA">
        <w:rPr>
          <w:rFonts w:ascii="Times New Roman" w:hAnsi="Times New Roman" w:cs="Times New Roman"/>
          <w:b/>
          <w:smallCaps/>
          <w:sz w:val="20"/>
          <w:szCs w:val="20"/>
        </w:rPr>
        <w:t>, as edited above</w:t>
      </w:r>
    </w:p>
    <w:p w:rsidR="00042B26" w:rsidRPr="00424498" w:rsidRDefault="00042B26" w:rsidP="00042B26">
      <w:pPr>
        <w:spacing w:after="0" w:line="240" w:lineRule="auto"/>
        <w:jc w:val="center"/>
        <w:rPr>
          <w:rFonts w:ascii="Times New Roman" w:hAnsi="Times New Roman" w:cs="Times New Roman"/>
          <w:b/>
          <w:sz w:val="10"/>
          <w:szCs w:val="20"/>
        </w:rPr>
      </w:pPr>
    </w:p>
    <w:p w:rsidR="00944192" w:rsidRPr="00424498" w:rsidRDefault="00944192" w:rsidP="00C571EC">
      <w:pPr>
        <w:spacing w:after="0" w:line="240" w:lineRule="auto"/>
        <w:rPr>
          <w:rFonts w:ascii="Times New Roman" w:hAnsi="Times New Roman" w:cs="Times New Roman"/>
          <w:sz w:val="20"/>
          <w:szCs w:val="20"/>
        </w:rPr>
      </w:pPr>
      <w:r w:rsidRPr="00424498">
        <w:rPr>
          <w:rFonts w:ascii="Times New Roman" w:hAnsi="Times New Roman" w:cs="Times New Roman"/>
          <w:sz w:val="20"/>
          <w:szCs w:val="20"/>
        </w:rPr>
        <w:t xml:space="preserve">In </w:t>
      </w:r>
      <w:r w:rsidR="005735EA">
        <w:rPr>
          <w:rFonts w:ascii="Times New Roman" w:hAnsi="Times New Roman" w:cs="Times New Roman"/>
          <w:sz w:val="20"/>
          <w:szCs w:val="20"/>
        </w:rPr>
        <w:t>our</w:t>
      </w:r>
      <w:r w:rsidRPr="00424498">
        <w:rPr>
          <w:rFonts w:ascii="Times New Roman" w:hAnsi="Times New Roman" w:cs="Times New Roman"/>
          <w:sz w:val="20"/>
          <w:szCs w:val="20"/>
        </w:rPr>
        <w:t xml:space="preserve"> dealings with the Electoral Commission, </w:t>
      </w:r>
      <w:r w:rsidR="00052B97">
        <w:rPr>
          <w:rFonts w:ascii="Times New Roman" w:hAnsi="Times New Roman" w:cs="Times New Roman"/>
          <w:sz w:val="20"/>
          <w:szCs w:val="20"/>
        </w:rPr>
        <w:t xml:space="preserve">both the Edinburgh and London offices </w:t>
      </w:r>
      <w:r w:rsidRPr="00424498">
        <w:rPr>
          <w:rFonts w:ascii="Times New Roman" w:hAnsi="Times New Roman" w:cs="Times New Roman"/>
          <w:sz w:val="20"/>
          <w:szCs w:val="20"/>
        </w:rPr>
        <w:t xml:space="preserve">have been extremely reluctant to discuss even the possibility of different multi-option voting systems.  </w:t>
      </w:r>
      <w:r w:rsidR="00052B97">
        <w:rPr>
          <w:rFonts w:ascii="Times New Roman" w:hAnsi="Times New Roman" w:cs="Times New Roman"/>
          <w:sz w:val="20"/>
          <w:szCs w:val="20"/>
        </w:rPr>
        <w:t xml:space="preserve">(Even in the divided society of Northern Ireland, the same sadly applies to their Belfast colleagues.)  </w:t>
      </w:r>
      <w:r w:rsidRPr="00424498">
        <w:rPr>
          <w:rFonts w:ascii="Times New Roman" w:hAnsi="Times New Roman" w:cs="Times New Roman"/>
          <w:sz w:val="20"/>
          <w:szCs w:val="20"/>
        </w:rPr>
        <w:t>Last year’s UK referendum on the voting system was an obvious instance of where the subject under debate</w:t>
      </w:r>
      <w:r w:rsidR="00042B26">
        <w:rPr>
          <w:rFonts w:ascii="Times New Roman" w:hAnsi="Times New Roman" w:cs="Times New Roman"/>
          <w:sz w:val="20"/>
          <w:szCs w:val="20"/>
        </w:rPr>
        <w:t xml:space="preserve"> was multi-opt</w:t>
      </w:r>
      <w:r w:rsidR="00052B97">
        <w:rPr>
          <w:rFonts w:ascii="Times New Roman" w:hAnsi="Times New Roman" w:cs="Times New Roman"/>
          <w:sz w:val="20"/>
          <w:szCs w:val="20"/>
        </w:rPr>
        <w:t xml:space="preserve">ional; </w:t>
      </w:r>
      <w:r w:rsidR="00042B26">
        <w:rPr>
          <w:rFonts w:ascii="Times New Roman" w:hAnsi="Times New Roman" w:cs="Times New Roman"/>
          <w:sz w:val="20"/>
          <w:szCs w:val="20"/>
        </w:rPr>
        <w:t>yet the Commission was</w:t>
      </w:r>
      <w:r w:rsidRPr="00424498">
        <w:rPr>
          <w:rFonts w:ascii="Times New Roman" w:hAnsi="Times New Roman" w:cs="Times New Roman"/>
          <w:sz w:val="20"/>
          <w:szCs w:val="20"/>
        </w:rPr>
        <w:t xml:space="preserve"> prepared to go along with a referendum in which the electorate was given a choice, in effect, of </w:t>
      </w:r>
      <w:r w:rsidR="00042B26">
        <w:rPr>
          <w:rFonts w:ascii="Times New Roman" w:hAnsi="Times New Roman" w:cs="Times New Roman"/>
          <w:sz w:val="20"/>
          <w:szCs w:val="20"/>
        </w:rPr>
        <w:t xml:space="preserve">either </w:t>
      </w:r>
      <w:r w:rsidRPr="00424498">
        <w:rPr>
          <w:rFonts w:ascii="Times New Roman" w:hAnsi="Times New Roman" w:cs="Times New Roman"/>
          <w:sz w:val="20"/>
          <w:szCs w:val="20"/>
        </w:rPr>
        <w:t xml:space="preserve">David Cameron’s first preference </w:t>
      </w:r>
      <w:r w:rsidR="00042B26">
        <w:rPr>
          <w:rFonts w:ascii="Times New Roman" w:hAnsi="Times New Roman" w:cs="Times New Roman"/>
          <w:sz w:val="20"/>
          <w:szCs w:val="20"/>
        </w:rPr>
        <w:t>or</w:t>
      </w:r>
      <w:r w:rsidRPr="00424498">
        <w:rPr>
          <w:rFonts w:ascii="Times New Roman" w:hAnsi="Times New Roman" w:cs="Times New Roman"/>
          <w:sz w:val="20"/>
          <w:szCs w:val="20"/>
        </w:rPr>
        <w:t xml:space="preserve"> David Cameron’s second preference.  Those who might have wanted to vote for </w:t>
      </w:r>
      <w:r w:rsidRPr="00424498">
        <w:rPr>
          <w:rFonts w:ascii="Times New Roman" w:hAnsi="Times New Roman" w:cs="Times New Roman"/>
          <w:smallCaps/>
          <w:sz w:val="20"/>
          <w:szCs w:val="20"/>
        </w:rPr>
        <w:t>pr</w:t>
      </w:r>
      <w:r w:rsidRPr="00424498">
        <w:rPr>
          <w:rFonts w:ascii="Times New Roman" w:hAnsi="Times New Roman" w:cs="Times New Roman"/>
          <w:sz w:val="20"/>
          <w:szCs w:val="20"/>
        </w:rPr>
        <w:t xml:space="preserve">-list, or </w:t>
      </w:r>
      <w:r w:rsidRPr="00424498">
        <w:rPr>
          <w:rFonts w:ascii="Times New Roman" w:hAnsi="Times New Roman" w:cs="Times New Roman"/>
          <w:smallCaps/>
          <w:sz w:val="20"/>
          <w:szCs w:val="20"/>
        </w:rPr>
        <w:t>mmp</w:t>
      </w:r>
      <w:r w:rsidRPr="00424498">
        <w:rPr>
          <w:rFonts w:ascii="Times New Roman" w:hAnsi="Times New Roman" w:cs="Times New Roman"/>
          <w:sz w:val="20"/>
          <w:szCs w:val="20"/>
        </w:rPr>
        <w:t xml:space="preserve">, or </w:t>
      </w:r>
      <w:r w:rsidRPr="00424498">
        <w:rPr>
          <w:rFonts w:ascii="Times New Roman" w:hAnsi="Times New Roman" w:cs="Times New Roman"/>
          <w:smallCaps/>
          <w:sz w:val="20"/>
          <w:szCs w:val="20"/>
        </w:rPr>
        <w:t>pr-stv</w:t>
      </w:r>
      <w:r w:rsidRPr="00424498">
        <w:rPr>
          <w:rFonts w:ascii="Times New Roman" w:hAnsi="Times New Roman" w:cs="Times New Roman"/>
          <w:sz w:val="20"/>
          <w:szCs w:val="20"/>
        </w:rPr>
        <w:t xml:space="preserve"> etc, could be forgiven for feeling disenfranchised.</w:t>
      </w:r>
    </w:p>
    <w:p w:rsidR="00042B26" w:rsidRPr="00424498" w:rsidRDefault="00042B26" w:rsidP="00042B26">
      <w:pPr>
        <w:spacing w:after="0" w:line="240" w:lineRule="auto"/>
        <w:jc w:val="center"/>
        <w:rPr>
          <w:rFonts w:ascii="Times New Roman" w:hAnsi="Times New Roman" w:cs="Times New Roman"/>
          <w:b/>
          <w:sz w:val="10"/>
          <w:szCs w:val="20"/>
        </w:rPr>
      </w:pPr>
    </w:p>
    <w:p w:rsidR="00944192" w:rsidRPr="00424498" w:rsidRDefault="00944192" w:rsidP="00C571EC">
      <w:pPr>
        <w:spacing w:after="0" w:line="240" w:lineRule="auto"/>
        <w:rPr>
          <w:rFonts w:ascii="Times New Roman" w:hAnsi="Times New Roman" w:cs="Times New Roman"/>
          <w:bCs/>
          <w:sz w:val="20"/>
          <w:szCs w:val="20"/>
        </w:rPr>
      </w:pPr>
      <w:r w:rsidRPr="00424498">
        <w:rPr>
          <w:rFonts w:ascii="Times New Roman" w:hAnsi="Times New Roman" w:cs="Times New Roman"/>
          <w:sz w:val="20"/>
          <w:szCs w:val="20"/>
        </w:rPr>
        <w:t xml:space="preserve">We do not therefore have confidence in the Electoral Commission.  </w:t>
      </w:r>
      <w:r w:rsidR="00042B26">
        <w:rPr>
          <w:rFonts w:ascii="Times New Roman" w:hAnsi="Times New Roman" w:cs="Times New Roman"/>
          <w:sz w:val="20"/>
          <w:szCs w:val="20"/>
        </w:rPr>
        <w:t>(</w:t>
      </w:r>
      <w:r w:rsidRPr="00424498">
        <w:rPr>
          <w:rFonts w:ascii="Times New Roman" w:hAnsi="Times New Roman" w:cs="Times New Roman"/>
          <w:sz w:val="20"/>
          <w:szCs w:val="20"/>
        </w:rPr>
        <w:t xml:space="preserve">We have had no dealings with </w:t>
      </w:r>
      <w:r w:rsidR="009C2E98" w:rsidRPr="00424498">
        <w:rPr>
          <w:rFonts w:ascii="Times New Roman" w:hAnsi="Times New Roman" w:cs="Times New Roman"/>
          <w:sz w:val="20"/>
          <w:szCs w:val="20"/>
        </w:rPr>
        <w:t xml:space="preserve">the </w:t>
      </w:r>
      <w:r w:rsidRPr="00424498">
        <w:rPr>
          <w:rFonts w:ascii="Times New Roman" w:hAnsi="Times New Roman" w:cs="Times New Roman"/>
          <w:bCs/>
          <w:sz w:val="20"/>
          <w:szCs w:val="20"/>
        </w:rPr>
        <w:t>Electoral Management Board</w:t>
      </w:r>
      <w:r w:rsidR="009C2E98" w:rsidRPr="00424498">
        <w:rPr>
          <w:rFonts w:ascii="Times New Roman" w:hAnsi="Times New Roman" w:cs="Times New Roman"/>
          <w:bCs/>
          <w:sz w:val="20"/>
          <w:szCs w:val="20"/>
        </w:rPr>
        <w:t>.</w:t>
      </w:r>
      <w:r w:rsidR="00042B26">
        <w:rPr>
          <w:rFonts w:ascii="Times New Roman" w:hAnsi="Times New Roman" w:cs="Times New Roman"/>
          <w:bCs/>
          <w:sz w:val="20"/>
          <w:szCs w:val="20"/>
        </w:rPr>
        <w:t>)</w:t>
      </w:r>
    </w:p>
    <w:p w:rsidR="009C2E98" w:rsidRPr="00424498" w:rsidRDefault="009C2E98" w:rsidP="00C571EC">
      <w:pPr>
        <w:spacing w:after="0" w:line="240" w:lineRule="auto"/>
        <w:rPr>
          <w:rFonts w:ascii="Times New Roman" w:hAnsi="Times New Roman" w:cs="Times New Roman"/>
          <w:bCs/>
          <w:sz w:val="20"/>
          <w:szCs w:val="20"/>
        </w:rPr>
      </w:pPr>
    </w:p>
    <w:p w:rsidR="009C2E98" w:rsidRDefault="009C2E98" w:rsidP="00052B97">
      <w:pPr>
        <w:spacing w:after="0" w:line="240" w:lineRule="auto"/>
        <w:rPr>
          <w:rFonts w:ascii="Times New Roman" w:hAnsi="Times New Roman" w:cs="Times New Roman"/>
          <w:b/>
          <w:bCs/>
          <w:smallCaps/>
          <w:sz w:val="20"/>
          <w:szCs w:val="20"/>
        </w:rPr>
      </w:pPr>
      <w:r w:rsidRPr="00424498">
        <w:rPr>
          <w:rFonts w:ascii="Times New Roman" w:hAnsi="Times New Roman" w:cs="Times New Roman"/>
          <w:b/>
          <w:bCs/>
          <w:smallCaps/>
          <w:sz w:val="20"/>
          <w:szCs w:val="20"/>
        </w:rPr>
        <w:lastRenderedPageBreak/>
        <w:t>Question 9</w:t>
      </w:r>
    </w:p>
    <w:p w:rsidR="00052B97" w:rsidRPr="00052B97" w:rsidRDefault="00052B97" w:rsidP="00052B97">
      <w:pPr>
        <w:spacing w:after="0" w:line="240" w:lineRule="auto"/>
        <w:rPr>
          <w:rFonts w:ascii="Times New Roman" w:hAnsi="Times New Roman" w:cs="Times New Roman"/>
          <w:b/>
          <w:bCs/>
          <w:smallCaps/>
          <w:sz w:val="10"/>
          <w:szCs w:val="20"/>
        </w:rPr>
      </w:pPr>
    </w:p>
    <w:p w:rsidR="009C2E98" w:rsidRPr="00424498" w:rsidRDefault="009C2E98" w:rsidP="00052B97">
      <w:pPr>
        <w:spacing w:after="0" w:line="240" w:lineRule="auto"/>
        <w:rPr>
          <w:rFonts w:ascii="Times New Roman" w:hAnsi="Times New Roman" w:cs="Times New Roman"/>
          <w:bCs/>
          <w:sz w:val="20"/>
          <w:szCs w:val="20"/>
        </w:rPr>
      </w:pPr>
      <w:r w:rsidRPr="00424498">
        <w:rPr>
          <w:rFonts w:ascii="Times New Roman" w:hAnsi="Times New Roman" w:cs="Times New Roman"/>
          <w:bCs/>
          <w:sz w:val="20"/>
          <w:szCs w:val="20"/>
        </w:rPr>
        <w:t xml:space="preserve">The prospect or use of a two-option plebiscite has been (not </w:t>
      </w:r>
      <w:r w:rsidRPr="00424498">
        <w:rPr>
          <w:rFonts w:ascii="Times New Roman" w:hAnsi="Times New Roman" w:cs="Times New Roman"/>
          <w:bCs/>
          <w:i/>
          <w:sz w:val="20"/>
          <w:szCs w:val="20"/>
        </w:rPr>
        <w:t>the</w:t>
      </w:r>
      <w:r w:rsidRPr="00424498">
        <w:rPr>
          <w:rFonts w:ascii="Times New Roman" w:hAnsi="Times New Roman" w:cs="Times New Roman"/>
          <w:bCs/>
          <w:sz w:val="20"/>
          <w:szCs w:val="20"/>
        </w:rPr>
        <w:t xml:space="preserve"> but) a cause of violence if not war in the Balkans, the Caucasus, East Timor, Kashmir, North</w:t>
      </w:r>
      <w:r w:rsidR="00052B97">
        <w:rPr>
          <w:rFonts w:ascii="Times New Roman" w:hAnsi="Times New Roman" w:cs="Times New Roman"/>
          <w:bCs/>
          <w:sz w:val="20"/>
          <w:szCs w:val="20"/>
        </w:rPr>
        <w:t xml:space="preserve">ern Ireland, Quebec, and now </w:t>
      </w:r>
      <w:r w:rsidRPr="00424498">
        <w:rPr>
          <w:rFonts w:ascii="Times New Roman" w:hAnsi="Times New Roman" w:cs="Times New Roman"/>
          <w:bCs/>
          <w:sz w:val="20"/>
          <w:szCs w:val="20"/>
        </w:rPr>
        <w:t xml:space="preserve">Sudan.  Do we not have a moral responsibility towards our fellow citizens abroad?  Should we not be at least </w:t>
      </w:r>
      <w:proofErr w:type="gramStart"/>
      <w:r w:rsidRPr="00424498">
        <w:rPr>
          <w:rFonts w:ascii="Times New Roman" w:hAnsi="Times New Roman" w:cs="Times New Roman"/>
          <w:bCs/>
          <w:sz w:val="20"/>
          <w:szCs w:val="20"/>
        </w:rPr>
        <w:t>consider</w:t>
      </w:r>
      <w:proofErr w:type="gramEnd"/>
      <w:r w:rsidR="00042B26">
        <w:rPr>
          <w:rFonts w:ascii="Times New Roman" w:hAnsi="Times New Roman" w:cs="Times New Roman"/>
          <w:bCs/>
          <w:sz w:val="20"/>
          <w:szCs w:val="20"/>
        </w:rPr>
        <w:t xml:space="preserve"> </w:t>
      </w:r>
      <w:r w:rsidRPr="00424498">
        <w:rPr>
          <w:rFonts w:ascii="Times New Roman" w:hAnsi="Times New Roman" w:cs="Times New Roman"/>
          <w:bCs/>
          <w:sz w:val="20"/>
          <w:szCs w:val="20"/>
        </w:rPr>
        <w:t xml:space="preserve">those voting methodologies which are far more modern, far more fair, and far more inclusive than the </w:t>
      </w:r>
      <w:r w:rsidR="00052B97">
        <w:rPr>
          <w:rFonts w:ascii="Times New Roman" w:hAnsi="Times New Roman" w:cs="Times New Roman"/>
          <w:bCs/>
          <w:sz w:val="20"/>
          <w:szCs w:val="20"/>
        </w:rPr>
        <w:t>old-fashioned (though admittedly ubiquitous)</w:t>
      </w:r>
      <w:r w:rsidRPr="00424498">
        <w:rPr>
          <w:rFonts w:ascii="Times New Roman" w:hAnsi="Times New Roman" w:cs="Times New Roman"/>
          <w:bCs/>
          <w:sz w:val="20"/>
          <w:szCs w:val="20"/>
        </w:rPr>
        <w:t xml:space="preserve"> majority vote?</w:t>
      </w:r>
    </w:p>
    <w:p w:rsidR="00C571EC" w:rsidRPr="00424498" w:rsidRDefault="00C571EC" w:rsidP="00C571EC">
      <w:pPr>
        <w:spacing w:after="0" w:line="240" w:lineRule="auto"/>
        <w:rPr>
          <w:rFonts w:ascii="Times New Roman" w:hAnsi="Times New Roman" w:cs="Times New Roman"/>
          <w:bCs/>
          <w:sz w:val="20"/>
          <w:szCs w:val="20"/>
        </w:rPr>
      </w:pPr>
    </w:p>
    <w:p w:rsidR="00C571EC" w:rsidRPr="00424498" w:rsidRDefault="00C571EC" w:rsidP="00C571EC">
      <w:pPr>
        <w:spacing w:after="0" w:line="240" w:lineRule="auto"/>
        <w:rPr>
          <w:rFonts w:ascii="Times New Roman" w:hAnsi="Times New Roman" w:cs="Times New Roman"/>
          <w:bCs/>
          <w:sz w:val="20"/>
          <w:szCs w:val="20"/>
        </w:rPr>
      </w:pPr>
    </w:p>
    <w:p w:rsidR="00C571EC" w:rsidRPr="00424498" w:rsidRDefault="00C571EC" w:rsidP="00C571EC">
      <w:pPr>
        <w:spacing w:after="0" w:line="240" w:lineRule="auto"/>
        <w:rPr>
          <w:rFonts w:ascii="Times New Roman" w:hAnsi="Times New Roman" w:cs="Times New Roman"/>
          <w:bCs/>
          <w:sz w:val="20"/>
          <w:szCs w:val="20"/>
        </w:rPr>
      </w:pPr>
    </w:p>
    <w:p w:rsidR="00C571EC" w:rsidRDefault="00C571EC" w:rsidP="00C571EC">
      <w:pPr>
        <w:spacing w:after="0" w:line="240" w:lineRule="auto"/>
        <w:jc w:val="right"/>
        <w:rPr>
          <w:rFonts w:ascii="Times New Roman" w:hAnsi="Times New Roman" w:cs="Times New Roman"/>
          <w:noProof/>
          <w:sz w:val="20"/>
          <w:szCs w:val="20"/>
        </w:rPr>
      </w:pPr>
      <w:r w:rsidRPr="00424498">
        <w:rPr>
          <w:rFonts w:ascii="Times New Roman" w:hAnsi="Times New Roman" w:cs="Times New Roman"/>
          <w:noProof/>
          <w:sz w:val="20"/>
          <w:szCs w:val="20"/>
        </w:rPr>
        <w:t>Peter Emerson</w:t>
      </w:r>
    </w:p>
    <w:p w:rsidR="00042B26" w:rsidRPr="00424498" w:rsidRDefault="00042B26" w:rsidP="00C571EC">
      <w:pPr>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The de Borda Institute</w:t>
      </w:r>
    </w:p>
    <w:p w:rsidR="00C571EC" w:rsidRPr="00424498" w:rsidRDefault="00C571EC" w:rsidP="00C571EC">
      <w:pPr>
        <w:spacing w:after="0" w:line="240" w:lineRule="auto"/>
        <w:jc w:val="right"/>
        <w:rPr>
          <w:rFonts w:ascii="Times New Roman" w:hAnsi="Times New Roman" w:cs="Times New Roman"/>
          <w:noProof/>
          <w:sz w:val="20"/>
          <w:szCs w:val="20"/>
        </w:rPr>
      </w:pPr>
      <w:r w:rsidRPr="00424498">
        <w:rPr>
          <w:rFonts w:ascii="Times New Roman" w:hAnsi="Times New Roman" w:cs="Times New Roman"/>
          <w:noProof/>
          <w:sz w:val="20"/>
          <w:szCs w:val="20"/>
        </w:rPr>
        <w:t xml:space="preserve">Belfast </w:t>
      </w:r>
    </w:p>
    <w:p w:rsidR="00C571EC" w:rsidRPr="00424498" w:rsidRDefault="00C571EC" w:rsidP="00C571EC">
      <w:pPr>
        <w:spacing w:after="0" w:line="240" w:lineRule="auto"/>
        <w:jc w:val="right"/>
        <w:rPr>
          <w:rFonts w:ascii="Times New Roman" w:hAnsi="Times New Roman" w:cs="Times New Roman"/>
          <w:noProof/>
          <w:sz w:val="20"/>
          <w:szCs w:val="20"/>
        </w:rPr>
      </w:pPr>
      <w:r w:rsidRPr="00424498">
        <w:rPr>
          <w:rFonts w:ascii="Times New Roman" w:hAnsi="Times New Roman" w:cs="Times New Roman"/>
          <w:noProof/>
          <w:sz w:val="20"/>
          <w:szCs w:val="20"/>
        </w:rPr>
        <w:t>26.1.2012</w:t>
      </w:r>
    </w:p>
    <w:p w:rsidR="00C571EC" w:rsidRPr="00424498" w:rsidRDefault="00C571EC" w:rsidP="00C571EC">
      <w:pPr>
        <w:spacing w:after="0" w:line="240" w:lineRule="auto"/>
        <w:jc w:val="right"/>
        <w:rPr>
          <w:rFonts w:ascii="Times New Roman" w:hAnsi="Times New Roman" w:cs="Times New Roman"/>
          <w:noProof/>
          <w:sz w:val="20"/>
          <w:szCs w:val="20"/>
        </w:rPr>
      </w:pPr>
    </w:p>
    <w:p w:rsidR="00C571EC" w:rsidRDefault="00C571EC" w:rsidP="00C571EC">
      <w:pPr>
        <w:spacing w:after="0" w:line="240" w:lineRule="auto"/>
        <w:jc w:val="right"/>
        <w:rPr>
          <w:rFonts w:ascii="Times New Roman" w:hAnsi="Times New Roman" w:cs="Times New Roman"/>
          <w:noProof/>
          <w:sz w:val="20"/>
          <w:szCs w:val="20"/>
        </w:rPr>
      </w:pPr>
    </w:p>
    <w:p w:rsidR="00052B97" w:rsidRPr="00424498" w:rsidRDefault="00052B97" w:rsidP="00C571EC">
      <w:pPr>
        <w:spacing w:after="0" w:line="240" w:lineRule="auto"/>
        <w:jc w:val="right"/>
        <w:rPr>
          <w:rFonts w:ascii="Times New Roman" w:hAnsi="Times New Roman" w:cs="Times New Roman"/>
          <w:noProof/>
          <w:sz w:val="20"/>
          <w:szCs w:val="20"/>
        </w:rPr>
      </w:pPr>
    </w:p>
    <w:p w:rsidR="00C571EC" w:rsidRPr="00424498" w:rsidRDefault="00C571EC" w:rsidP="00C571EC">
      <w:pPr>
        <w:spacing w:after="0" w:line="240" w:lineRule="auto"/>
        <w:rPr>
          <w:rFonts w:ascii="Times New Roman" w:hAnsi="Times New Roman" w:cs="Times New Roman"/>
          <w:sz w:val="20"/>
          <w:szCs w:val="20"/>
        </w:rPr>
      </w:pPr>
      <w:r w:rsidRPr="00424498">
        <w:rPr>
          <w:rFonts w:ascii="Times New Roman" w:hAnsi="Times New Roman" w:cs="Times New Roman"/>
          <w:sz w:val="20"/>
          <w:szCs w:val="20"/>
        </w:rPr>
        <w:t>PS</w:t>
      </w:r>
      <w:r w:rsidRPr="00424498">
        <w:rPr>
          <w:rFonts w:ascii="Times New Roman" w:hAnsi="Times New Roman" w:cs="Times New Roman"/>
          <w:sz w:val="20"/>
          <w:szCs w:val="20"/>
        </w:rPr>
        <w:tab/>
        <w:t xml:space="preserve">May we also </w:t>
      </w:r>
      <w:r w:rsidR="00042B26">
        <w:rPr>
          <w:rFonts w:ascii="Times New Roman" w:hAnsi="Times New Roman" w:cs="Times New Roman"/>
          <w:sz w:val="20"/>
          <w:szCs w:val="20"/>
        </w:rPr>
        <w:t xml:space="preserve">point out </w:t>
      </w:r>
      <w:r w:rsidRPr="00424498">
        <w:rPr>
          <w:rFonts w:ascii="Times New Roman" w:hAnsi="Times New Roman" w:cs="Times New Roman"/>
          <w:sz w:val="20"/>
          <w:szCs w:val="20"/>
        </w:rPr>
        <w:t xml:space="preserve">that </w:t>
      </w:r>
      <w:r w:rsidR="00052B97">
        <w:rPr>
          <w:rFonts w:ascii="Times New Roman" w:hAnsi="Times New Roman" w:cs="Times New Roman"/>
          <w:sz w:val="20"/>
          <w:szCs w:val="20"/>
        </w:rPr>
        <w:t xml:space="preserve">we have discussed multi-option preferential referendums </w:t>
      </w:r>
      <w:r w:rsidRPr="00424498">
        <w:rPr>
          <w:rFonts w:ascii="Times New Roman" w:hAnsi="Times New Roman" w:cs="Times New Roman"/>
          <w:sz w:val="20"/>
          <w:szCs w:val="20"/>
        </w:rPr>
        <w:t>in a number of</w:t>
      </w:r>
      <w:r w:rsidR="00042B26">
        <w:rPr>
          <w:rFonts w:ascii="Times New Roman" w:hAnsi="Times New Roman" w:cs="Times New Roman"/>
          <w:sz w:val="20"/>
          <w:szCs w:val="20"/>
        </w:rPr>
        <w:t xml:space="preserve"> Scottish</w:t>
      </w:r>
      <w:r w:rsidR="00052B97">
        <w:rPr>
          <w:rFonts w:ascii="Times New Roman" w:hAnsi="Times New Roman" w:cs="Times New Roman"/>
          <w:sz w:val="20"/>
          <w:szCs w:val="20"/>
        </w:rPr>
        <w:t xml:space="preserve"> ‘consultations’, and </w:t>
      </w:r>
      <w:r w:rsidRPr="00424498">
        <w:rPr>
          <w:rFonts w:ascii="Times New Roman" w:hAnsi="Times New Roman" w:cs="Times New Roman"/>
          <w:sz w:val="20"/>
          <w:szCs w:val="20"/>
        </w:rPr>
        <w:t>published a large amount of material</w:t>
      </w:r>
      <w:r w:rsidR="00042B26">
        <w:rPr>
          <w:rFonts w:ascii="Times New Roman" w:hAnsi="Times New Roman" w:cs="Times New Roman"/>
          <w:sz w:val="20"/>
          <w:szCs w:val="20"/>
        </w:rPr>
        <w:t xml:space="preserve"> on the subject</w:t>
      </w:r>
      <w:r w:rsidRPr="00424498">
        <w:rPr>
          <w:rFonts w:ascii="Times New Roman" w:hAnsi="Times New Roman" w:cs="Times New Roman"/>
          <w:sz w:val="20"/>
          <w:szCs w:val="20"/>
        </w:rPr>
        <w:t xml:space="preserve"> – not least an article entitled </w:t>
      </w:r>
      <w:r w:rsidRPr="00424498">
        <w:rPr>
          <w:rFonts w:ascii="Times New Roman" w:hAnsi="Times New Roman" w:cs="Times New Roman"/>
          <w:i/>
          <w:sz w:val="20"/>
          <w:szCs w:val="20"/>
        </w:rPr>
        <w:t>The Next Scottish Referendum</w:t>
      </w:r>
      <w:r w:rsidRPr="00424498">
        <w:rPr>
          <w:rFonts w:ascii="Times New Roman" w:hAnsi="Times New Roman" w:cs="Times New Roman"/>
          <w:sz w:val="20"/>
          <w:szCs w:val="20"/>
        </w:rPr>
        <w:t xml:space="preserve"> in </w:t>
      </w:r>
      <w:r w:rsidRPr="00424498">
        <w:rPr>
          <w:rFonts w:ascii="Times New Roman" w:hAnsi="Times New Roman" w:cs="Times New Roman"/>
          <w:i/>
          <w:sz w:val="20"/>
          <w:szCs w:val="20"/>
        </w:rPr>
        <w:t>Scottish Affairs</w:t>
      </w:r>
      <w:r w:rsidRPr="00424498">
        <w:rPr>
          <w:rFonts w:ascii="Times New Roman" w:hAnsi="Times New Roman" w:cs="Times New Roman"/>
          <w:sz w:val="20"/>
          <w:szCs w:val="20"/>
        </w:rPr>
        <w:t>, No 73, Autumn 2010</w:t>
      </w:r>
      <w:r w:rsidR="00042B26">
        <w:rPr>
          <w:rFonts w:ascii="Times New Roman" w:hAnsi="Times New Roman" w:cs="Times New Roman"/>
          <w:sz w:val="20"/>
          <w:szCs w:val="20"/>
        </w:rPr>
        <w:t>.</w:t>
      </w:r>
    </w:p>
    <w:p w:rsidR="00C571EC" w:rsidRPr="00424498" w:rsidRDefault="00C571EC" w:rsidP="00C571EC">
      <w:pPr>
        <w:spacing w:after="0" w:line="240" w:lineRule="auto"/>
        <w:rPr>
          <w:rFonts w:ascii="Times New Roman" w:hAnsi="Times New Roman" w:cs="Times New Roman"/>
          <w:sz w:val="20"/>
          <w:szCs w:val="20"/>
        </w:rPr>
      </w:pPr>
    </w:p>
    <w:p w:rsidR="00C571EC" w:rsidRDefault="00C571EC" w:rsidP="00C571EC">
      <w:pPr>
        <w:spacing w:after="0" w:line="240" w:lineRule="auto"/>
        <w:rPr>
          <w:rFonts w:ascii="Times New Roman" w:hAnsi="Times New Roman" w:cs="Times New Roman"/>
          <w:sz w:val="20"/>
          <w:szCs w:val="20"/>
        </w:rPr>
      </w:pPr>
    </w:p>
    <w:p w:rsidR="00E56188" w:rsidRDefault="00E56188" w:rsidP="00C571EC">
      <w:pPr>
        <w:spacing w:after="0" w:line="240" w:lineRule="auto"/>
        <w:rPr>
          <w:rFonts w:ascii="Times New Roman" w:hAnsi="Times New Roman" w:cs="Times New Roman"/>
          <w:sz w:val="20"/>
          <w:szCs w:val="20"/>
        </w:rPr>
      </w:pPr>
    </w:p>
    <w:p w:rsidR="00E56188" w:rsidRDefault="00E56188" w:rsidP="00C571EC">
      <w:pPr>
        <w:spacing w:after="0" w:line="240" w:lineRule="auto"/>
        <w:rPr>
          <w:rFonts w:ascii="Times New Roman" w:hAnsi="Times New Roman" w:cs="Times New Roman"/>
          <w:sz w:val="20"/>
          <w:szCs w:val="20"/>
        </w:rPr>
      </w:pPr>
    </w:p>
    <w:p w:rsidR="00052B97" w:rsidRDefault="00052B97" w:rsidP="00C571EC">
      <w:pPr>
        <w:spacing w:after="0" w:line="240" w:lineRule="auto"/>
        <w:rPr>
          <w:rFonts w:ascii="Times New Roman" w:hAnsi="Times New Roman" w:cs="Times New Roman"/>
          <w:sz w:val="20"/>
          <w:szCs w:val="20"/>
        </w:rPr>
      </w:pPr>
    </w:p>
    <w:p w:rsidR="00E56188" w:rsidRPr="00424498" w:rsidRDefault="00E56188" w:rsidP="00C571EC">
      <w:pPr>
        <w:spacing w:after="0" w:line="240" w:lineRule="auto"/>
        <w:rPr>
          <w:rFonts w:ascii="Times New Roman" w:hAnsi="Times New Roman" w:cs="Times New Roman"/>
          <w:sz w:val="20"/>
          <w:szCs w:val="20"/>
        </w:rPr>
      </w:pPr>
    </w:p>
    <w:p w:rsidR="00C571EC" w:rsidRPr="00424498" w:rsidRDefault="00C571EC" w:rsidP="00C571EC">
      <w:pPr>
        <w:spacing w:after="0" w:line="240" w:lineRule="auto"/>
        <w:rPr>
          <w:rFonts w:ascii="Times New Roman" w:hAnsi="Times New Roman" w:cs="Times New Roman"/>
          <w:sz w:val="20"/>
          <w:szCs w:val="20"/>
        </w:rPr>
      </w:pPr>
    </w:p>
    <w:p w:rsidR="00C571EC" w:rsidRPr="00424498" w:rsidRDefault="00C571EC" w:rsidP="00C571EC">
      <w:pPr>
        <w:spacing w:after="0" w:line="240" w:lineRule="auto"/>
        <w:rPr>
          <w:rFonts w:ascii="Times New Roman" w:hAnsi="Times New Roman" w:cs="Times New Roman"/>
          <w:noProof/>
          <w:sz w:val="20"/>
          <w:szCs w:val="20"/>
        </w:rPr>
      </w:pPr>
      <w:bookmarkStart w:id="0" w:name="_MailAutoSig"/>
      <w:r w:rsidRPr="00424498">
        <w:rPr>
          <w:rFonts w:ascii="Times New Roman" w:hAnsi="Times New Roman" w:cs="Times New Roman"/>
          <w:noProof/>
          <w:sz w:val="20"/>
          <w:szCs w:val="20"/>
        </w:rPr>
        <w:t>Peter Emerson</w:t>
      </w:r>
    </w:p>
    <w:p w:rsidR="00C571EC" w:rsidRPr="00424498" w:rsidRDefault="00C571EC" w:rsidP="00C571EC">
      <w:pPr>
        <w:spacing w:after="0" w:line="240" w:lineRule="auto"/>
        <w:rPr>
          <w:rFonts w:ascii="Times New Roman" w:hAnsi="Times New Roman" w:cs="Times New Roman"/>
          <w:noProof/>
          <w:sz w:val="20"/>
          <w:szCs w:val="20"/>
        </w:rPr>
      </w:pPr>
      <w:r w:rsidRPr="00424498">
        <w:rPr>
          <w:rFonts w:ascii="Times New Roman" w:hAnsi="Times New Roman" w:cs="Times New Roman"/>
          <w:noProof/>
          <w:sz w:val="20"/>
          <w:szCs w:val="20"/>
        </w:rPr>
        <w:t>The Director, the de Borda Institute</w:t>
      </w:r>
    </w:p>
    <w:p w:rsidR="00C571EC" w:rsidRPr="00424498" w:rsidRDefault="00C571EC" w:rsidP="00C571EC">
      <w:pPr>
        <w:spacing w:after="0" w:line="240" w:lineRule="auto"/>
        <w:rPr>
          <w:rFonts w:ascii="Times New Roman" w:hAnsi="Times New Roman" w:cs="Times New Roman"/>
          <w:noProof/>
          <w:sz w:val="20"/>
          <w:szCs w:val="20"/>
        </w:rPr>
      </w:pPr>
      <w:r w:rsidRPr="00424498">
        <w:rPr>
          <w:rFonts w:ascii="Times New Roman" w:hAnsi="Times New Roman" w:cs="Times New Roman"/>
          <w:noProof/>
          <w:sz w:val="20"/>
          <w:szCs w:val="20"/>
        </w:rPr>
        <w:t>36 Ballysillan Road</w:t>
      </w:r>
    </w:p>
    <w:p w:rsidR="00C571EC" w:rsidRPr="00424498" w:rsidRDefault="00C571EC" w:rsidP="00C571EC">
      <w:pPr>
        <w:spacing w:after="0" w:line="240" w:lineRule="auto"/>
        <w:rPr>
          <w:rFonts w:ascii="Times New Roman" w:hAnsi="Times New Roman" w:cs="Times New Roman"/>
          <w:noProof/>
          <w:sz w:val="20"/>
          <w:szCs w:val="20"/>
        </w:rPr>
      </w:pPr>
      <w:r w:rsidRPr="00424498">
        <w:rPr>
          <w:rFonts w:ascii="Times New Roman" w:hAnsi="Times New Roman" w:cs="Times New Roman"/>
          <w:noProof/>
          <w:sz w:val="20"/>
          <w:szCs w:val="20"/>
        </w:rPr>
        <w:t>Belfast BT14 7QQ</w:t>
      </w:r>
    </w:p>
    <w:p w:rsidR="00C571EC" w:rsidRPr="00424498" w:rsidRDefault="00C571EC" w:rsidP="00C571EC">
      <w:pPr>
        <w:spacing w:after="0" w:line="240" w:lineRule="auto"/>
        <w:rPr>
          <w:rFonts w:ascii="Times New Roman" w:hAnsi="Times New Roman" w:cs="Times New Roman"/>
          <w:noProof/>
          <w:sz w:val="20"/>
          <w:szCs w:val="20"/>
        </w:rPr>
      </w:pPr>
      <w:r w:rsidRPr="00424498">
        <w:rPr>
          <w:rFonts w:ascii="Times New Roman" w:hAnsi="Times New Roman" w:cs="Times New Roman"/>
          <w:noProof/>
          <w:sz w:val="20"/>
          <w:szCs w:val="20"/>
        </w:rPr>
        <w:t>Northern Ireland</w:t>
      </w:r>
    </w:p>
    <w:p w:rsidR="00C571EC" w:rsidRPr="00424498" w:rsidRDefault="00C571EC" w:rsidP="00C571EC">
      <w:pPr>
        <w:spacing w:after="0" w:line="240" w:lineRule="auto"/>
        <w:rPr>
          <w:rFonts w:ascii="Times New Roman" w:hAnsi="Times New Roman" w:cs="Times New Roman"/>
          <w:noProof/>
          <w:sz w:val="20"/>
          <w:szCs w:val="20"/>
        </w:rPr>
      </w:pPr>
      <w:r w:rsidRPr="00424498">
        <w:rPr>
          <w:rFonts w:ascii="Times New Roman" w:hAnsi="Times New Roman" w:cs="Times New Roman"/>
          <w:noProof/>
          <w:sz w:val="20"/>
          <w:szCs w:val="20"/>
        </w:rPr>
        <w:t>0044 (0)28 90711795</w:t>
      </w:r>
    </w:p>
    <w:p w:rsidR="00C571EC" w:rsidRPr="00424498" w:rsidRDefault="00C571EC" w:rsidP="00C571EC">
      <w:pPr>
        <w:spacing w:after="0" w:line="240" w:lineRule="auto"/>
        <w:rPr>
          <w:rFonts w:ascii="Times New Roman" w:hAnsi="Times New Roman" w:cs="Times New Roman"/>
          <w:noProof/>
          <w:sz w:val="20"/>
          <w:szCs w:val="20"/>
        </w:rPr>
      </w:pPr>
      <w:r w:rsidRPr="00424498">
        <w:rPr>
          <w:rFonts w:ascii="Times New Roman" w:hAnsi="Times New Roman" w:cs="Times New Roman"/>
          <w:noProof/>
          <w:sz w:val="20"/>
          <w:szCs w:val="20"/>
        </w:rPr>
        <w:t>0044 (0)7837717979</w:t>
      </w:r>
    </w:p>
    <w:p w:rsidR="00C571EC" w:rsidRPr="00424498" w:rsidRDefault="00C571EC" w:rsidP="00C571EC">
      <w:pPr>
        <w:spacing w:after="0" w:line="240" w:lineRule="auto"/>
        <w:rPr>
          <w:rFonts w:ascii="Times New Roman" w:hAnsi="Times New Roman" w:cs="Times New Roman"/>
          <w:noProof/>
          <w:sz w:val="20"/>
          <w:szCs w:val="20"/>
        </w:rPr>
      </w:pPr>
      <w:r w:rsidRPr="00424498">
        <w:rPr>
          <w:rFonts w:ascii="Times New Roman" w:hAnsi="Times New Roman" w:cs="Times New Roman"/>
          <w:noProof/>
          <w:sz w:val="20"/>
          <w:szCs w:val="20"/>
        </w:rPr>
        <w:t>www.deborda.org</w:t>
      </w:r>
    </w:p>
    <w:p w:rsidR="00C571EC" w:rsidRDefault="00424498" w:rsidP="00C571EC">
      <w:pPr>
        <w:spacing w:after="0" w:line="240" w:lineRule="auto"/>
        <w:rPr>
          <w:rFonts w:ascii="Times New Roman" w:hAnsi="Times New Roman" w:cs="Times New Roman"/>
          <w:noProof/>
          <w:sz w:val="20"/>
          <w:szCs w:val="20"/>
        </w:rPr>
      </w:pPr>
      <w:hyperlink r:id="rId8" w:history="1">
        <w:r w:rsidRPr="00C07386">
          <w:rPr>
            <w:rStyle w:val="Hyperlink"/>
            <w:rFonts w:ascii="Times New Roman" w:hAnsi="Times New Roman" w:cs="Times New Roman"/>
            <w:noProof/>
            <w:sz w:val="20"/>
            <w:szCs w:val="20"/>
          </w:rPr>
          <w:t>pemerson@deborda.org</w:t>
        </w:r>
      </w:hyperlink>
    </w:p>
    <w:p w:rsidR="00424498" w:rsidRDefault="00424498" w:rsidP="00C571EC">
      <w:pPr>
        <w:spacing w:after="0" w:line="240" w:lineRule="auto"/>
        <w:rPr>
          <w:rFonts w:ascii="Times New Roman" w:hAnsi="Times New Roman" w:cs="Times New Roman"/>
          <w:noProof/>
          <w:sz w:val="20"/>
          <w:szCs w:val="20"/>
        </w:rPr>
      </w:pPr>
    </w:p>
    <w:p w:rsidR="00424498" w:rsidRPr="00424498" w:rsidRDefault="00424498" w:rsidP="00C571EC">
      <w:pPr>
        <w:spacing w:after="0" w:line="240" w:lineRule="auto"/>
        <w:rPr>
          <w:rFonts w:ascii="Times New Roman" w:hAnsi="Times New Roman" w:cs="Times New Roman"/>
          <w:noProof/>
          <w:sz w:val="20"/>
          <w:szCs w:val="20"/>
        </w:rPr>
      </w:pPr>
    </w:p>
    <w:p w:rsidR="00C571EC" w:rsidRPr="00424498" w:rsidRDefault="00C571EC" w:rsidP="00C571EC">
      <w:pPr>
        <w:spacing w:after="0" w:line="240" w:lineRule="auto"/>
        <w:rPr>
          <w:rFonts w:ascii="Times New Roman" w:hAnsi="Times New Roman" w:cs="Times New Roman"/>
          <w:noProof/>
          <w:sz w:val="20"/>
          <w:szCs w:val="20"/>
        </w:rPr>
      </w:pPr>
    </w:p>
    <w:bookmarkEnd w:id="0"/>
    <w:p w:rsidR="00C571EC" w:rsidRPr="00424498" w:rsidRDefault="00C571EC" w:rsidP="00C571EC">
      <w:pPr>
        <w:spacing w:after="0" w:line="240" w:lineRule="auto"/>
        <w:rPr>
          <w:rFonts w:ascii="Times New Roman" w:hAnsi="Times New Roman" w:cs="Times New Roman"/>
          <w:sz w:val="20"/>
          <w:szCs w:val="20"/>
        </w:rPr>
      </w:pPr>
    </w:p>
    <w:p w:rsidR="00C571EC" w:rsidRPr="00424498" w:rsidRDefault="00C571EC" w:rsidP="00C571EC">
      <w:pPr>
        <w:spacing w:after="0" w:line="240" w:lineRule="auto"/>
        <w:rPr>
          <w:rFonts w:ascii="Times New Roman" w:hAnsi="Times New Roman" w:cs="Times New Roman"/>
          <w:sz w:val="20"/>
          <w:szCs w:val="20"/>
        </w:rPr>
      </w:pPr>
    </w:p>
    <w:p w:rsidR="00AF558E" w:rsidRPr="00424498" w:rsidRDefault="00AF558E" w:rsidP="00C571EC">
      <w:pPr>
        <w:spacing w:after="0" w:line="240" w:lineRule="auto"/>
        <w:rPr>
          <w:rFonts w:ascii="Times New Roman" w:hAnsi="Times New Roman" w:cs="Times New Roman"/>
          <w:sz w:val="20"/>
          <w:szCs w:val="20"/>
        </w:rPr>
      </w:pPr>
    </w:p>
    <w:p w:rsidR="00AF558E" w:rsidRPr="00424498" w:rsidRDefault="00AF558E" w:rsidP="00C571EC">
      <w:pPr>
        <w:spacing w:after="0" w:line="240" w:lineRule="auto"/>
        <w:rPr>
          <w:rFonts w:ascii="Times New Roman" w:hAnsi="Times New Roman" w:cs="Times New Roman"/>
          <w:sz w:val="20"/>
          <w:szCs w:val="20"/>
        </w:rPr>
      </w:pPr>
    </w:p>
    <w:p w:rsidR="00823A62" w:rsidRPr="00424498" w:rsidRDefault="00823A62" w:rsidP="00C571EC">
      <w:pPr>
        <w:spacing w:after="0" w:line="240" w:lineRule="auto"/>
        <w:rPr>
          <w:rFonts w:ascii="Times New Roman" w:hAnsi="Times New Roman" w:cs="Times New Roman"/>
          <w:sz w:val="20"/>
          <w:szCs w:val="20"/>
        </w:rPr>
      </w:pPr>
    </w:p>
    <w:sectPr w:rsidR="00823A62" w:rsidRPr="00424498" w:rsidSect="00A751A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98A" w:rsidRDefault="0085198A" w:rsidP="005735EA">
      <w:pPr>
        <w:spacing w:after="0" w:line="240" w:lineRule="auto"/>
      </w:pPr>
      <w:r>
        <w:separator/>
      </w:r>
    </w:p>
  </w:endnote>
  <w:endnote w:type="continuationSeparator" w:id="0">
    <w:p w:rsidR="0085198A" w:rsidRDefault="0085198A" w:rsidP="00573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98A" w:rsidRDefault="0085198A" w:rsidP="005735EA">
      <w:pPr>
        <w:spacing w:after="0" w:line="240" w:lineRule="auto"/>
      </w:pPr>
      <w:r>
        <w:separator/>
      </w:r>
    </w:p>
  </w:footnote>
  <w:footnote w:type="continuationSeparator" w:id="0">
    <w:p w:rsidR="0085198A" w:rsidRDefault="0085198A" w:rsidP="005735EA">
      <w:pPr>
        <w:spacing w:after="0" w:line="240" w:lineRule="auto"/>
      </w:pPr>
      <w:r>
        <w:continuationSeparator/>
      </w:r>
    </w:p>
  </w:footnote>
  <w:footnote w:id="1">
    <w:p w:rsidR="005735EA" w:rsidRDefault="005735EA">
      <w:pPr>
        <w:pStyle w:val="FootnoteText"/>
        <w:rPr>
          <w:rFonts w:ascii="Times New Roman" w:hAnsi="Times New Roman" w:cs="Times New Roman"/>
        </w:rPr>
      </w:pPr>
      <w:r w:rsidRPr="005735EA">
        <w:rPr>
          <w:rStyle w:val="FootnoteReference"/>
          <w:rFonts w:ascii="Times New Roman" w:hAnsi="Times New Roman" w:cs="Times New Roman"/>
        </w:rPr>
        <w:footnoteRef/>
      </w:r>
      <w:r w:rsidRPr="005735EA">
        <w:rPr>
          <w:rFonts w:ascii="Times New Roman" w:hAnsi="Times New Roman" w:cs="Times New Roman"/>
        </w:rPr>
        <w:t xml:space="preserve"> </w:t>
      </w:r>
      <w:r w:rsidRPr="005735EA">
        <w:rPr>
          <w:rFonts w:ascii="Times New Roman" w:hAnsi="Times New Roman" w:cs="Times New Roman"/>
        </w:rPr>
        <w:tab/>
        <w:t xml:space="preserve">For more information, see the SNP’s paper, </w:t>
      </w:r>
      <w:r w:rsidRPr="005735EA">
        <w:rPr>
          <w:rFonts w:ascii="Times New Roman" w:hAnsi="Times New Roman" w:cs="Times New Roman"/>
          <w:i/>
        </w:rPr>
        <w:t>A Multi-Option Referendum – let the People Decide</w:t>
      </w:r>
      <w:r w:rsidRPr="005735EA">
        <w:rPr>
          <w:rFonts w:ascii="Times New Roman" w:hAnsi="Times New Roman" w:cs="Times New Roman"/>
        </w:rPr>
        <w:t>, May 1992,</w:t>
      </w:r>
      <w:r w:rsidR="00E62CAF">
        <w:rPr>
          <w:rFonts w:ascii="Times New Roman" w:hAnsi="Times New Roman" w:cs="Times New Roman"/>
        </w:rPr>
        <w:t xml:space="preserve"> </w:t>
      </w:r>
      <w:r w:rsidRPr="005735EA">
        <w:rPr>
          <w:rFonts w:ascii="Times New Roman" w:hAnsi="Times New Roman" w:cs="Times New Roman"/>
        </w:rPr>
        <w:t>p. 6.</w:t>
      </w:r>
    </w:p>
    <w:p w:rsidR="005735EA" w:rsidRPr="00052B97" w:rsidRDefault="005735EA">
      <w:pPr>
        <w:pStyle w:val="FootnoteText"/>
        <w:rPr>
          <w:rFonts w:ascii="Times New Roman" w:hAnsi="Times New Roman" w:cs="Times New Roman"/>
          <w:sz w:val="10"/>
        </w:rPr>
      </w:pPr>
    </w:p>
  </w:footnote>
  <w:footnote w:id="2">
    <w:p w:rsidR="005735EA" w:rsidRPr="005735EA" w:rsidRDefault="005735EA">
      <w:pPr>
        <w:pStyle w:val="FootnoteText"/>
        <w:rPr>
          <w:rFonts w:ascii="Times New Roman" w:hAnsi="Times New Roman" w:cs="Times New Roman"/>
        </w:rPr>
      </w:pPr>
      <w:r w:rsidRPr="005735EA">
        <w:rPr>
          <w:rStyle w:val="FootnoteReference"/>
          <w:rFonts w:ascii="Times New Roman" w:hAnsi="Times New Roman" w:cs="Times New Roman"/>
        </w:rPr>
        <w:footnoteRef/>
      </w:r>
      <w:r w:rsidRPr="005735EA">
        <w:rPr>
          <w:rFonts w:ascii="Times New Roman" w:hAnsi="Times New Roman" w:cs="Times New Roman"/>
        </w:rPr>
        <w:tab/>
      </w:r>
      <w:proofErr w:type="gramStart"/>
      <w:r w:rsidRPr="005735EA">
        <w:rPr>
          <w:rFonts w:ascii="Times New Roman" w:hAnsi="Times New Roman" w:cs="Times New Roman"/>
          <w:i/>
        </w:rPr>
        <w:t>Ibid</w:t>
      </w:r>
      <w:r w:rsidRPr="005735EA">
        <w:rPr>
          <w:rFonts w:ascii="Times New Roman" w:hAnsi="Times New Roman" w:cs="Times New Roman"/>
        </w:rPr>
        <w:t>, p 1.</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75297"/>
    <w:multiLevelType w:val="hybridMultilevel"/>
    <w:tmpl w:val="1A766C1E"/>
    <w:lvl w:ilvl="0" w:tplc="D2B28C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23A62"/>
    <w:rsid w:val="00042B26"/>
    <w:rsid w:val="00052B97"/>
    <w:rsid w:val="001407B7"/>
    <w:rsid w:val="001E2A99"/>
    <w:rsid w:val="002F55F6"/>
    <w:rsid w:val="00347E45"/>
    <w:rsid w:val="00424498"/>
    <w:rsid w:val="00442D81"/>
    <w:rsid w:val="00465045"/>
    <w:rsid w:val="004D0036"/>
    <w:rsid w:val="005735EA"/>
    <w:rsid w:val="006C4956"/>
    <w:rsid w:val="0082080F"/>
    <w:rsid w:val="00823A62"/>
    <w:rsid w:val="0085198A"/>
    <w:rsid w:val="008A4640"/>
    <w:rsid w:val="00944192"/>
    <w:rsid w:val="009C2E98"/>
    <w:rsid w:val="00A751A8"/>
    <w:rsid w:val="00AF558E"/>
    <w:rsid w:val="00C24CFB"/>
    <w:rsid w:val="00C571EC"/>
    <w:rsid w:val="00CB61E9"/>
    <w:rsid w:val="00D740C8"/>
    <w:rsid w:val="00D801FD"/>
    <w:rsid w:val="00D93116"/>
    <w:rsid w:val="00E117AE"/>
    <w:rsid w:val="00E30118"/>
    <w:rsid w:val="00E56188"/>
    <w:rsid w:val="00E62CAF"/>
    <w:rsid w:val="00ED7345"/>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1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80F"/>
    <w:pPr>
      <w:ind w:left="720"/>
      <w:contextualSpacing/>
    </w:pPr>
  </w:style>
  <w:style w:type="character" w:styleId="Hyperlink">
    <w:name w:val="Hyperlink"/>
    <w:basedOn w:val="DefaultParagraphFont"/>
    <w:uiPriority w:val="99"/>
    <w:unhideWhenUsed/>
    <w:rsid w:val="00424498"/>
    <w:rPr>
      <w:color w:val="0000FF" w:themeColor="hyperlink"/>
      <w:u w:val="single"/>
    </w:rPr>
  </w:style>
  <w:style w:type="paragraph" w:styleId="FootnoteText">
    <w:name w:val="footnote text"/>
    <w:basedOn w:val="Normal"/>
    <w:link w:val="FootnoteTextChar"/>
    <w:uiPriority w:val="99"/>
    <w:semiHidden/>
    <w:unhideWhenUsed/>
    <w:rsid w:val="005735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35EA"/>
    <w:rPr>
      <w:sz w:val="20"/>
      <w:szCs w:val="20"/>
    </w:rPr>
  </w:style>
  <w:style w:type="character" w:styleId="FootnoteReference">
    <w:name w:val="footnote reference"/>
    <w:basedOn w:val="DefaultParagraphFont"/>
    <w:uiPriority w:val="99"/>
    <w:semiHidden/>
    <w:unhideWhenUsed/>
    <w:rsid w:val="005735EA"/>
    <w:rPr>
      <w:vertAlign w:val="superscript"/>
    </w:rPr>
  </w:style>
</w:styles>
</file>

<file path=word/webSettings.xml><?xml version="1.0" encoding="utf-8"?>
<w:webSettings xmlns:r="http://schemas.openxmlformats.org/officeDocument/2006/relationships" xmlns:w="http://schemas.openxmlformats.org/wordprocessingml/2006/main">
  <w:divs>
    <w:div w:id="105119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merson@debord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04CB6-8CC9-4410-A110-4004864B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2012-01-26T10:00:00Z</dcterms:created>
  <dcterms:modified xsi:type="dcterms:W3CDTF">2012-01-27T10:26:00Z</dcterms:modified>
</cp:coreProperties>
</file>